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AB1" w:rsidRPr="007F0AB1" w:rsidRDefault="007F0AB1" w:rsidP="007F0AB1">
      <w:pPr>
        <w:spacing w:before="100" w:beforeAutospacing="1" w:after="100" w:afterAutospacing="1" w:line="240" w:lineRule="auto"/>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 </w:t>
      </w:r>
    </w:p>
    <w:p w:rsidR="00D51460" w:rsidRPr="00192FB9" w:rsidRDefault="00D51460" w:rsidP="00D51460">
      <w:pPr>
        <w:spacing w:after="0" w:line="240" w:lineRule="auto"/>
        <w:jc w:val="center"/>
        <w:rPr>
          <w:rFonts w:ascii="Times New Roman" w:eastAsia="Times New Roman" w:hAnsi="Times New Roman" w:cs="Times New Roman"/>
          <w:color w:val="00B050"/>
          <w:sz w:val="28"/>
          <w:szCs w:val="28"/>
          <w:lang w:eastAsia="lt-LT"/>
        </w:rPr>
      </w:pPr>
      <w:r w:rsidRPr="00192FB9">
        <w:rPr>
          <w:rFonts w:ascii="Times New Roman" w:eastAsia="Times New Roman" w:hAnsi="Times New Roman" w:cs="Times New Roman"/>
          <w:b/>
          <w:bCs/>
          <w:color w:val="00B050"/>
          <w:sz w:val="28"/>
          <w:szCs w:val="28"/>
          <w:lang w:eastAsia="lt-LT"/>
        </w:rPr>
        <w:t>PARAMA AUGINANTIEMS VAIKUS</w:t>
      </w:r>
    </w:p>
    <w:p w:rsidR="00D51460" w:rsidRPr="007F1E2F" w:rsidRDefault="00D51460" w:rsidP="00D51460">
      <w:pPr>
        <w:spacing w:after="0" w:line="240" w:lineRule="auto"/>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p>
    <w:p w:rsidR="00D51460" w:rsidRPr="00192FB9" w:rsidRDefault="00D51460" w:rsidP="00192FB9">
      <w:pPr>
        <w:spacing w:after="0" w:line="240" w:lineRule="auto"/>
        <w:jc w:val="center"/>
        <w:rPr>
          <w:rFonts w:ascii="Times New Roman" w:eastAsia="Times New Roman" w:hAnsi="Times New Roman" w:cs="Times New Roman"/>
          <w:color w:val="000000"/>
          <w:sz w:val="24"/>
          <w:szCs w:val="24"/>
          <w:lang w:eastAsia="lt-LT"/>
        </w:rPr>
      </w:pPr>
      <w:r w:rsidRPr="00D51460">
        <w:rPr>
          <w:rFonts w:ascii="Times New Roman" w:eastAsia="Times New Roman" w:hAnsi="Times New Roman" w:cs="Times New Roman"/>
          <w:b/>
          <w:bCs/>
          <w:color w:val="00B050"/>
          <w:sz w:val="24"/>
          <w:szCs w:val="24"/>
          <w:u w:val="single"/>
          <w:lang w:eastAsia="lt-LT"/>
        </w:rPr>
        <w:t>Išmoka vaikui</w:t>
      </w:r>
    </w:p>
    <w:p w:rsidR="00D51460" w:rsidRPr="007F1E2F" w:rsidRDefault="00D51460" w:rsidP="00D51460">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i/>
          <w:iCs/>
          <w:color w:val="000000"/>
          <w:sz w:val="24"/>
          <w:szCs w:val="24"/>
          <w:lang w:eastAsia="lt-LT"/>
        </w:rPr>
        <w:t>(</w:t>
      </w:r>
      <w:r w:rsidRPr="007F1E2F">
        <w:rPr>
          <w:rFonts w:ascii="Times New Roman" w:eastAsia="Times New Roman" w:hAnsi="Times New Roman" w:cs="Times New Roman"/>
          <w:i/>
          <w:iCs/>
          <w:color w:val="000000"/>
          <w:sz w:val="24"/>
          <w:szCs w:val="24"/>
          <w:lang w:eastAsia="lt-LT"/>
        </w:rPr>
        <w:t>Nuo 2017 m. sausio 1 d.</w:t>
      </w:r>
      <w:r>
        <w:rPr>
          <w:rFonts w:ascii="Times New Roman" w:eastAsia="Times New Roman" w:hAnsi="Times New Roman" w:cs="Times New Roman"/>
          <w:i/>
          <w:iCs/>
          <w:color w:val="000000"/>
          <w:sz w:val="24"/>
          <w:szCs w:val="24"/>
          <w:lang w:eastAsia="lt-LT"/>
        </w:rPr>
        <w:t>)</w:t>
      </w: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385B1B">
        <w:rPr>
          <w:rFonts w:ascii="Times New Roman" w:eastAsia="Times New Roman" w:hAnsi="Times New Roman" w:cs="Times New Roman"/>
          <w:bCs/>
          <w:color w:val="000000"/>
          <w:sz w:val="24"/>
          <w:szCs w:val="24"/>
          <w:lang w:eastAsia="lt-LT"/>
        </w:rPr>
        <w:t>1.</w:t>
      </w:r>
      <w:r w:rsidRPr="007F1E2F">
        <w:rPr>
          <w:rFonts w:ascii="Times New Roman" w:eastAsia="Times New Roman" w:hAnsi="Times New Roman" w:cs="Times New Roman"/>
          <w:color w:val="000000"/>
          <w:sz w:val="24"/>
          <w:szCs w:val="24"/>
          <w:lang w:eastAsia="lt-LT"/>
        </w:rPr>
        <w:t xml:space="preserve"> Bendrai gyvenančių asmenų, išskyrus asmenis, kurie augina ir (ar) globoja tris ar daugiau vaikų, auginamam ir (ar) globojamam vaikui, kuriam globa (rūpyba) nustatyta šeimoje, nuo gimimo dienos iki 2 metų yra skiriama ir mokama 0,75 bazinės socialinės išmokos dydžio (28,5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xml:space="preserve">) išmoka per mėnesį, jeigu vidutinės bendrai gyvenančių asmenų pajamos, nustatytos Piniginės socialinės paramos nepasiturintiems gyventojams įstatymo 17 straipsnio 1 dalyje, vienam asmeniui per mėnesį yra mažesnės negu 1,5 valstybės remiamų pajamų dydžio (153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w:t>
      </w: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Bendrai gyvenančių asmenų, kurie augina ir (ar) globoja tris ar daugiau vaikų, auginamam ir (ar) globojamam vaikui, kuriam globa (rūpyba) nustatyta šeimoje, nuo gimimo dienos iki 2 metų yra skiriama ir mokama 0,75 bazinės socialinės išmokos dydžio (28,5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išmoka per mėnesį, nevertinant gaunamų pajamų.</w:t>
      </w: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385B1B">
        <w:rPr>
          <w:rFonts w:ascii="Times New Roman" w:eastAsia="Times New Roman" w:hAnsi="Times New Roman" w:cs="Times New Roman"/>
          <w:bCs/>
          <w:color w:val="000000"/>
          <w:sz w:val="24"/>
          <w:szCs w:val="24"/>
          <w:lang w:eastAsia="lt-LT"/>
        </w:rPr>
        <w:t>2.</w:t>
      </w:r>
      <w:r w:rsidRPr="007F1E2F">
        <w:rPr>
          <w:rFonts w:ascii="Times New Roman" w:eastAsia="Times New Roman" w:hAnsi="Times New Roman" w:cs="Times New Roman"/>
          <w:color w:val="000000"/>
          <w:sz w:val="24"/>
          <w:szCs w:val="24"/>
          <w:lang w:eastAsia="lt-LT"/>
        </w:rPr>
        <w:t xml:space="preserve"> Bendrai gyvenančių asmenų, išskyrus asmenis, kurie augina ir (ar) globoja tris ar daugiau vaikų, auginamam ir (ar) globojamam vaikui, kuriam globa (rūpyba) nustatyta šeimoje, nuo 2 iki 18 metų yra skiriama ir mokama 0,4 bazinės socialinės išmokos dydžio (15,2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išmoka per mėnesį, jeigu vidutinės bendrai gyvenančių asmenų pajamos vienam asmeniui per mėnesį yra mažesnės negu 1,5 valstybės remiamų pajamų dydžio (153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w:t>
      </w: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Bendrai gyvenančių asmenų, kurie augina ir (ar) globoja tris ar daugiau vaikų, auginamam ir (ar) globojamam vaikui, kuriam globa (rūpyba) nustatyta šeimoje, nuo 2 iki 18 metų yra skiriama ir mokama 0,4 bazinės socialinės išmokos dydžio (15,2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išmoka per mėnesį, nevertinant gaunamų pajamų.</w:t>
      </w:r>
    </w:p>
    <w:p w:rsidR="00D51460" w:rsidRDefault="00D51460" w:rsidP="00D51460">
      <w:pPr>
        <w:spacing w:after="0" w:line="240" w:lineRule="auto"/>
        <w:jc w:val="center"/>
        <w:rPr>
          <w:rFonts w:ascii="Times New Roman" w:eastAsia="Times New Roman" w:hAnsi="Times New Roman" w:cs="Times New Roman"/>
          <w:b/>
          <w:bCs/>
          <w:color w:val="00B050"/>
          <w:sz w:val="24"/>
          <w:szCs w:val="24"/>
          <w:u w:val="single"/>
          <w:lang w:eastAsia="lt-LT"/>
        </w:rPr>
      </w:pPr>
      <w:r w:rsidRPr="00D51460">
        <w:rPr>
          <w:rFonts w:ascii="Times New Roman" w:eastAsia="Times New Roman" w:hAnsi="Times New Roman" w:cs="Times New Roman"/>
          <w:b/>
          <w:bCs/>
          <w:color w:val="00B050"/>
          <w:sz w:val="24"/>
          <w:szCs w:val="24"/>
          <w:u w:val="single"/>
          <w:lang w:eastAsia="lt-LT"/>
        </w:rPr>
        <w:t>Parama nėščiai moteriai</w:t>
      </w:r>
    </w:p>
    <w:p w:rsidR="000B79CD" w:rsidRPr="00D51460" w:rsidRDefault="000B79CD" w:rsidP="00D51460">
      <w:pPr>
        <w:spacing w:after="0" w:line="240" w:lineRule="auto"/>
        <w:jc w:val="center"/>
        <w:rPr>
          <w:rFonts w:ascii="Times New Roman" w:eastAsia="Times New Roman" w:hAnsi="Times New Roman" w:cs="Times New Roman"/>
          <w:color w:val="000000"/>
          <w:sz w:val="24"/>
          <w:szCs w:val="24"/>
          <w:u w:val="single"/>
          <w:lang w:eastAsia="lt-LT"/>
        </w:rPr>
      </w:pP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Nėščiai moteriai, kuri pagal Ligos ir motinystės socialinio draudimo įstatymą neturi teisės gauti motinystės pašalpos, iki numatytos gimdymo datos likus 70 kalendorinių dienų skiriama 2 bazinių socialinių išmokų dydžio (76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vienkartinė išmoka.</w:t>
      </w:r>
    </w:p>
    <w:p w:rsidR="000B79CD" w:rsidRDefault="000B79CD" w:rsidP="00D51460">
      <w:pPr>
        <w:spacing w:after="0" w:line="240" w:lineRule="auto"/>
        <w:jc w:val="center"/>
        <w:rPr>
          <w:rFonts w:ascii="Times New Roman" w:eastAsia="Times New Roman" w:hAnsi="Times New Roman" w:cs="Times New Roman"/>
          <w:b/>
          <w:bCs/>
          <w:color w:val="00B050"/>
          <w:sz w:val="24"/>
          <w:szCs w:val="24"/>
          <w:u w:val="single"/>
          <w:lang w:eastAsia="lt-LT"/>
        </w:rPr>
      </w:pPr>
    </w:p>
    <w:p w:rsidR="00D51460" w:rsidRDefault="00D51460" w:rsidP="00D51460">
      <w:pPr>
        <w:spacing w:after="0" w:line="240" w:lineRule="auto"/>
        <w:jc w:val="center"/>
        <w:rPr>
          <w:rFonts w:ascii="Times New Roman" w:eastAsia="Times New Roman" w:hAnsi="Times New Roman" w:cs="Times New Roman"/>
          <w:color w:val="00B050"/>
          <w:sz w:val="24"/>
          <w:szCs w:val="24"/>
          <w:u w:val="single"/>
          <w:lang w:eastAsia="lt-LT"/>
        </w:rPr>
      </w:pPr>
      <w:r w:rsidRPr="00192FB9">
        <w:rPr>
          <w:rFonts w:ascii="Times New Roman" w:eastAsia="Times New Roman" w:hAnsi="Times New Roman" w:cs="Times New Roman"/>
          <w:b/>
          <w:bCs/>
          <w:color w:val="00B050"/>
          <w:sz w:val="24"/>
          <w:szCs w:val="24"/>
          <w:u w:val="single"/>
          <w:lang w:eastAsia="lt-LT"/>
        </w:rPr>
        <w:t>Gimus vaikui</w:t>
      </w:r>
      <w:r w:rsidRPr="00192FB9">
        <w:rPr>
          <w:rFonts w:ascii="Times New Roman" w:eastAsia="Times New Roman" w:hAnsi="Times New Roman" w:cs="Times New Roman"/>
          <w:color w:val="00B050"/>
          <w:sz w:val="24"/>
          <w:szCs w:val="24"/>
          <w:u w:val="single"/>
          <w:lang w:eastAsia="lt-LT"/>
        </w:rPr>
        <w:t> </w:t>
      </w:r>
    </w:p>
    <w:p w:rsidR="000B79CD" w:rsidRPr="00192FB9" w:rsidRDefault="000B79CD" w:rsidP="00D51460">
      <w:pPr>
        <w:spacing w:after="0" w:line="240" w:lineRule="auto"/>
        <w:jc w:val="center"/>
        <w:rPr>
          <w:rFonts w:ascii="Times New Roman" w:eastAsia="Times New Roman" w:hAnsi="Times New Roman" w:cs="Times New Roman"/>
          <w:color w:val="00B050"/>
          <w:sz w:val="24"/>
          <w:szCs w:val="24"/>
          <w:u w:val="single"/>
          <w:lang w:eastAsia="lt-LT"/>
        </w:rPr>
      </w:pP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Kiekvienam gimusiam vaikui skiriama 11 bazinių socialinių išmokų dydžio (418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vienkartinė išmoka.</w:t>
      </w:r>
    </w:p>
    <w:p w:rsidR="00D51460" w:rsidRDefault="00D51460" w:rsidP="00D51460">
      <w:pPr>
        <w:spacing w:after="0" w:line="240" w:lineRule="auto"/>
        <w:jc w:val="center"/>
        <w:rPr>
          <w:rFonts w:ascii="Times New Roman" w:eastAsia="Times New Roman" w:hAnsi="Times New Roman" w:cs="Times New Roman"/>
          <w:b/>
          <w:bCs/>
          <w:color w:val="000000"/>
          <w:sz w:val="24"/>
          <w:szCs w:val="24"/>
          <w:lang w:eastAsia="lt-LT"/>
        </w:rPr>
      </w:pPr>
    </w:p>
    <w:p w:rsidR="00D51460" w:rsidRDefault="00D51460" w:rsidP="00D51460">
      <w:pPr>
        <w:spacing w:after="0" w:line="240" w:lineRule="auto"/>
        <w:jc w:val="center"/>
        <w:rPr>
          <w:rFonts w:ascii="Times New Roman" w:eastAsia="Times New Roman" w:hAnsi="Times New Roman" w:cs="Times New Roman"/>
          <w:color w:val="00B050"/>
          <w:sz w:val="24"/>
          <w:szCs w:val="24"/>
          <w:u w:val="single"/>
          <w:lang w:eastAsia="lt-LT"/>
        </w:rPr>
      </w:pPr>
      <w:r w:rsidRPr="00D51460">
        <w:rPr>
          <w:rFonts w:ascii="Times New Roman" w:eastAsia="Times New Roman" w:hAnsi="Times New Roman" w:cs="Times New Roman"/>
          <w:b/>
          <w:bCs/>
          <w:color w:val="00B050"/>
          <w:sz w:val="24"/>
          <w:szCs w:val="24"/>
          <w:u w:val="single"/>
          <w:lang w:eastAsia="lt-LT"/>
        </w:rPr>
        <w:t>Įvaikintam vaikui</w:t>
      </w:r>
      <w:r w:rsidRPr="00D51460">
        <w:rPr>
          <w:rFonts w:ascii="Times New Roman" w:eastAsia="Times New Roman" w:hAnsi="Times New Roman" w:cs="Times New Roman"/>
          <w:color w:val="00B050"/>
          <w:sz w:val="24"/>
          <w:szCs w:val="24"/>
          <w:u w:val="single"/>
          <w:lang w:eastAsia="lt-LT"/>
        </w:rPr>
        <w:t> </w:t>
      </w:r>
    </w:p>
    <w:p w:rsidR="000B79CD" w:rsidRPr="00D51460" w:rsidRDefault="000B79CD" w:rsidP="00D51460">
      <w:pPr>
        <w:spacing w:after="0" w:line="240" w:lineRule="auto"/>
        <w:jc w:val="center"/>
        <w:rPr>
          <w:rFonts w:ascii="Times New Roman" w:eastAsia="Times New Roman" w:hAnsi="Times New Roman" w:cs="Times New Roman"/>
          <w:color w:val="00B050"/>
          <w:sz w:val="24"/>
          <w:szCs w:val="24"/>
          <w:u w:val="single"/>
          <w:lang w:eastAsia="lt-LT"/>
        </w:rPr>
      </w:pP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Įvaikintam vaikui, neatsižvelgiant į tai, kad jau buvo išmokėta išmoka gimusiam vaikui, skiriama 11 bazinių socialinių išmokų dydžio (418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vienkartinė išmoka.</w:t>
      </w:r>
    </w:p>
    <w:p w:rsidR="00192FB9" w:rsidRDefault="00192FB9" w:rsidP="00D51460">
      <w:pPr>
        <w:spacing w:after="0" w:line="240" w:lineRule="auto"/>
        <w:jc w:val="center"/>
        <w:rPr>
          <w:rFonts w:ascii="Times New Roman" w:eastAsia="Times New Roman" w:hAnsi="Times New Roman" w:cs="Times New Roman"/>
          <w:i/>
          <w:color w:val="000000"/>
          <w:sz w:val="24"/>
          <w:szCs w:val="24"/>
          <w:lang w:eastAsia="lt-LT"/>
        </w:rPr>
      </w:pPr>
    </w:p>
    <w:p w:rsidR="00D51460" w:rsidRDefault="00D51460" w:rsidP="00D51460">
      <w:pPr>
        <w:spacing w:after="0" w:line="240" w:lineRule="auto"/>
        <w:jc w:val="center"/>
        <w:rPr>
          <w:rFonts w:ascii="Times New Roman" w:eastAsia="Times New Roman" w:hAnsi="Times New Roman" w:cs="Times New Roman"/>
          <w:b/>
          <w:bCs/>
          <w:color w:val="00B050"/>
          <w:sz w:val="24"/>
          <w:szCs w:val="24"/>
          <w:lang w:eastAsia="lt-LT"/>
        </w:rPr>
      </w:pPr>
      <w:r w:rsidRPr="00D51460">
        <w:rPr>
          <w:rFonts w:ascii="Times New Roman" w:eastAsia="Times New Roman" w:hAnsi="Times New Roman" w:cs="Times New Roman"/>
          <w:i/>
          <w:color w:val="000000"/>
          <w:sz w:val="24"/>
          <w:szCs w:val="24"/>
          <w:lang w:eastAsia="lt-LT"/>
        </w:rPr>
        <w:t>(</w:t>
      </w:r>
      <w:r>
        <w:rPr>
          <w:rFonts w:ascii="Times New Roman" w:eastAsia="Times New Roman" w:hAnsi="Times New Roman" w:cs="Times New Roman"/>
          <w:i/>
          <w:color w:val="000000"/>
          <w:sz w:val="24"/>
          <w:szCs w:val="24"/>
          <w:lang w:eastAsia="lt-LT"/>
        </w:rPr>
        <w:t>N</w:t>
      </w:r>
      <w:r w:rsidRPr="00D51460">
        <w:rPr>
          <w:rFonts w:ascii="Times New Roman" w:eastAsia="Times New Roman" w:hAnsi="Times New Roman" w:cs="Times New Roman"/>
          <w:i/>
          <w:color w:val="000000"/>
          <w:sz w:val="24"/>
          <w:szCs w:val="24"/>
          <w:lang w:eastAsia="lt-LT"/>
        </w:rPr>
        <w:t>uo 2017 m. sausio 1 d.)</w:t>
      </w:r>
      <w:r w:rsidRPr="007F1E2F">
        <w:rPr>
          <w:rFonts w:ascii="Times New Roman" w:eastAsia="Times New Roman" w:hAnsi="Times New Roman" w:cs="Times New Roman"/>
          <w:color w:val="000000"/>
          <w:sz w:val="24"/>
          <w:szCs w:val="24"/>
          <w:lang w:eastAsia="lt-LT"/>
        </w:rPr>
        <w:t> </w:t>
      </w:r>
      <w:r w:rsidRPr="00D51460">
        <w:rPr>
          <w:rFonts w:ascii="Times New Roman" w:eastAsia="Times New Roman" w:hAnsi="Times New Roman" w:cs="Times New Roman"/>
          <w:b/>
          <w:bCs/>
          <w:color w:val="00B050"/>
          <w:sz w:val="24"/>
          <w:szCs w:val="24"/>
          <w:u w:val="single"/>
          <w:lang w:eastAsia="lt-LT"/>
        </w:rPr>
        <w:t>Išmoka besimokančio ar studijuojančio asmens vaiko priežiūrai</w:t>
      </w:r>
      <w:r w:rsidRPr="00D51460">
        <w:rPr>
          <w:rFonts w:ascii="Times New Roman" w:eastAsia="Times New Roman" w:hAnsi="Times New Roman" w:cs="Times New Roman"/>
          <w:b/>
          <w:bCs/>
          <w:color w:val="00B050"/>
          <w:sz w:val="24"/>
          <w:szCs w:val="24"/>
          <w:lang w:eastAsia="lt-LT"/>
        </w:rPr>
        <w:t> </w:t>
      </w:r>
    </w:p>
    <w:p w:rsidR="000B79CD" w:rsidRPr="007F1E2F" w:rsidRDefault="000B79CD" w:rsidP="00D51460">
      <w:pPr>
        <w:spacing w:after="0" w:line="240" w:lineRule="auto"/>
        <w:jc w:val="center"/>
        <w:rPr>
          <w:rFonts w:ascii="Times New Roman" w:eastAsia="Times New Roman" w:hAnsi="Times New Roman" w:cs="Times New Roman"/>
          <w:color w:val="000000"/>
          <w:sz w:val="24"/>
          <w:szCs w:val="24"/>
          <w:lang w:eastAsia="lt-LT"/>
        </w:rPr>
      </w:pP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Auginančiam vaiką vienam iš vaiko tėvų (ar turimam vieninteliam iš tėvų), įtėvių ar vaiko globėjui mokslo ar studijų laikotarpiu ir 12 mėnesių po mokslo ar studijų baigimo (pagal mokymosi ir (ar) kvalifikacijos pasiekimus įteisinantį dokumentą), jeigu jis mokosi (mokėsi) pagal formaliojo profesinio mokymo programą ar studijuoja (studijavo) aukštojoje mokykloje pagal nuolatinę studijų formą, iki jam sukaks 26 metai, arba jeigu jis studijuoja (studijavo) doktorantūroje ar medicinos rezidentūroje, iki jam sukaks 30 metų (įskaitant ir akademinių atostogų dėl nėštumo laikotarpį), ir jeigu pagal Lietuvos Respublikos ligos ir motinystės socialinio draudimo įstatymą jis neturi teisės gauti vaiko priežiūros išmokos, skiriama 4 bazinių socialinių išmokų dydžio (152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išmoka per mėnesį. Ši išmoka mokama vaiko priežiūros laikotarpiu nuo vaiko gimimo dienos, iki vaikui sukaks vieneri metai. Išmoka besimokančio ar studijuojančio asmens vaiko priežiūrai neskiriama, kai kitam iš vaiko tėvų (įtėvių) ar globėjui už tą patį vaiką paskirta vaiko priežiūros išmoka pagal Lietuvos Respublikos ligos ir motinystės socialinio draudimo įstatymą.</w:t>
      </w:r>
    </w:p>
    <w:p w:rsidR="000B79CD" w:rsidRDefault="000B79CD" w:rsidP="00D51460">
      <w:pPr>
        <w:spacing w:after="0" w:line="240" w:lineRule="auto"/>
        <w:jc w:val="center"/>
        <w:rPr>
          <w:rFonts w:ascii="Times New Roman" w:eastAsia="Times New Roman" w:hAnsi="Times New Roman" w:cs="Times New Roman"/>
          <w:i/>
          <w:color w:val="000000"/>
          <w:sz w:val="24"/>
          <w:szCs w:val="24"/>
          <w:lang w:eastAsia="lt-LT"/>
        </w:rPr>
      </w:pPr>
    </w:p>
    <w:p w:rsidR="00D51460" w:rsidRDefault="00D51460" w:rsidP="00D51460">
      <w:pPr>
        <w:spacing w:after="0" w:line="240" w:lineRule="auto"/>
        <w:jc w:val="center"/>
        <w:rPr>
          <w:rFonts w:ascii="Times New Roman" w:eastAsia="Times New Roman" w:hAnsi="Times New Roman" w:cs="Times New Roman"/>
          <w:b/>
          <w:bCs/>
          <w:color w:val="00B050"/>
          <w:sz w:val="24"/>
          <w:szCs w:val="24"/>
          <w:lang w:eastAsia="lt-LT"/>
        </w:rPr>
      </w:pPr>
      <w:r w:rsidRPr="00D51460">
        <w:rPr>
          <w:rFonts w:ascii="Times New Roman" w:eastAsia="Times New Roman" w:hAnsi="Times New Roman" w:cs="Times New Roman"/>
          <w:i/>
          <w:color w:val="000000"/>
          <w:sz w:val="24"/>
          <w:szCs w:val="24"/>
          <w:lang w:eastAsia="lt-LT"/>
        </w:rPr>
        <w:lastRenderedPageBreak/>
        <w:t>(</w:t>
      </w:r>
      <w:r>
        <w:rPr>
          <w:rFonts w:ascii="Times New Roman" w:eastAsia="Times New Roman" w:hAnsi="Times New Roman" w:cs="Times New Roman"/>
          <w:i/>
          <w:color w:val="000000"/>
          <w:sz w:val="24"/>
          <w:szCs w:val="24"/>
          <w:lang w:eastAsia="lt-LT"/>
        </w:rPr>
        <w:t>N</w:t>
      </w:r>
      <w:r w:rsidRPr="00D51460">
        <w:rPr>
          <w:rFonts w:ascii="Times New Roman" w:eastAsia="Times New Roman" w:hAnsi="Times New Roman" w:cs="Times New Roman"/>
          <w:i/>
          <w:color w:val="000000"/>
          <w:sz w:val="24"/>
          <w:szCs w:val="24"/>
          <w:lang w:eastAsia="lt-LT"/>
        </w:rPr>
        <w:t>uo 2017 m. sausio 1 d.)</w:t>
      </w:r>
      <w:r w:rsidRPr="007F1E2F">
        <w:rPr>
          <w:rFonts w:ascii="Times New Roman" w:eastAsia="Times New Roman" w:hAnsi="Times New Roman" w:cs="Times New Roman"/>
          <w:color w:val="000000"/>
          <w:sz w:val="24"/>
          <w:szCs w:val="24"/>
          <w:lang w:eastAsia="lt-LT"/>
        </w:rPr>
        <w:t> </w:t>
      </w:r>
      <w:r w:rsidRPr="00D51460">
        <w:rPr>
          <w:rFonts w:ascii="Times New Roman" w:eastAsia="Times New Roman" w:hAnsi="Times New Roman" w:cs="Times New Roman"/>
          <w:b/>
          <w:bCs/>
          <w:color w:val="00B050"/>
          <w:sz w:val="24"/>
          <w:szCs w:val="24"/>
          <w:u w:val="single"/>
          <w:lang w:eastAsia="lt-LT"/>
        </w:rPr>
        <w:t>Išmoka gimus vienu metu daugiau kaip vienam vaikui</w:t>
      </w:r>
      <w:r w:rsidRPr="00D51460">
        <w:rPr>
          <w:rFonts w:ascii="Times New Roman" w:eastAsia="Times New Roman" w:hAnsi="Times New Roman" w:cs="Times New Roman"/>
          <w:b/>
          <w:bCs/>
          <w:color w:val="00B050"/>
          <w:sz w:val="24"/>
          <w:szCs w:val="24"/>
          <w:lang w:eastAsia="lt-LT"/>
        </w:rPr>
        <w:t> </w:t>
      </w:r>
    </w:p>
    <w:p w:rsidR="000B79CD" w:rsidRPr="007F1E2F" w:rsidRDefault="000B79CD" w:rsidP="00D51460">
      <w:pPr>
        <w:spacing w:after="0" w:line="240" w:lineRule="auto"/>
        <w:jc w:val="center"/>
        <w:rPr>
          <w:rFonts w:ascii="Times New Roman" w:eastAsia="Times New Roman" w:hAnsi="Times New Roman" w:cs="Times New Roman"/>
          <w:color w:val="000000"/>
          <w:sz w:val="24"/>
          <w:szCs w:val="24"/>
          <w:lang w:eastAsia="lt-LT"/>
        </w:rPr>
      </w:pPr>
    </w:p>
    <w:p w:rsidR="00D51460" w:rsidRPr="007F1E2F" w:rsidRDefault="00D51460" w:rsidP="00D51460">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Kai vienu metu gimsta du ar daugiau vaikų, vienam iš vaiko tėvų (ar turimam vieninteliam iš tėvų) skiriama išmoka gimus vienu metu daugiau kaip vienam vaikui.                                                       ,l.</w:t>
      </w:r>
    </w:p>
    <w:p w:rsidR="00D51460" w:rsidRPr="007F1E2F" w:rsidRDefault="00D51460" w:rsidP="00D51460">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Kai vienu metu gimsta du vaikai, skiriama 4 bazinių socialinių išmokų dydžio (152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xml:space="preserve">) išmoka per mėnesį. Kai vienu metu gimsta daugiau kaip du vaikai, išmokos dydis atitinkamai didinamas 4 bazinių socialinių išmokų dydžiu (152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w:t>
      </w:r>
    </w:p>
    <w:p w:rsidR="00D51460" w:rsidRPr="007F1E2F" w:rsidRDefault="00D51460" w:rsidP="00D51460">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Ši išmoka mokama nuo vaikų gimimo, iki jiems sukaks dveji metai.</w:t>
      </w:r>
    </w:p>
    <w:p w:rsidR="000B79CD" w:rsidRDefault="000B79CD" w:rsidP="00D51460">
      <w:pPr>
        <w:spacing w:after="0" w:line="240" w:lineRule="auto"/>
        <w:jc w:val="center"/>
        <w:rPr>
          <w:rFonts w:ascii="Times New Roman" w:eastAsia="Times New Roman" w:hAnsi="Times New Roman" w:cs="Times New Roman"/>
          <w:color w:val="000000"/>
          <w:sz w:val="24"/>
          <w:szCs w:val="24"/>
          <w:lang w:eastAsia="lt-LT"/>
        </w:rPr>
      </w:pPr>
    </w:p>
    <w:p w:rsidR="00D51460" w:rsidRDefault="00D51460" w:rsidP="00D51460">
      <w:pPr>
        <w:spacing w:after="0" w:line="240" w:lineRule="auto"/>
        <w:jc w:val="center"/>
        <w:rPr>
          <w:rFonts w:ascii="Times New Roman" w:eastAsia="Times New Roman" w:hAnsi="Times New Roman" w:cs="Times New Roman"/>
          <w:b/>
          <w:bCs/>
          <w:color w:val="00B050"/>
          <w:sz w:val="24"/>
          <w:szCs w:val="24"/>
          <w:u w:val="single"/>
          <w:lang w:eastAsia="lt-LT"/>
        </w:rPr>
      </w:pPr>
      <w:r w:rsidRPr="007F1E2F">
        <w:rPr>
          <w:rFonts w:ascii="Times New Roman" w:eastAsia="Times New Roman" w:hAnsi="Times New Roman" w:cs="Times New Roman"/>
          <w:color w:val="000000"/>
          <w:sz w:val="24"/>
          <w:szCs w:val="24"/>
          <w:lang w:eastAsia="lt-LT"/>
        </w:rPr>
        <w:t> </w:t>
      </w:r>
      <w:r w:rsidRPr="00D51460">
        <w:rPr>
          <w:rFonts w:ascii="Times New Roman" w:eastAsia="Times New Roman" w:hAnsi="Times New Roman" w:cs="Times New Roman"/>
          <w:b/>
          <w:bCs/>
          <w:color w:val="00B050"/>
          <w:sz w:val="24"/>
          <w:szCs w:val="24"/>
          <w:u w:val="single"/>
          <w:lang w:eastAsia="lt-LT"/>
        </w:rPr>
        <w:t>Išmoka privalomosios pradinės karo tarnybos kario vaikui</w:t>
      </w:r>
    </w:p>
    <w:p w:rsidR="000B79CD" w:rsidRPr="00D51460" w:rsidRDefault="000B79CD" w:rsidP="00D51460">
      <w:pPr>
        <w:spacing w:after="0" w:line="240" w:lineRule="auto"/>
        <w:jc w:val="center"/>
        <w:rPr>
          <w:rFonts w:ascii="Times New Roman" w:eastAsia="Times New Roman" w:hAnsi="Times New Roman" w:cs="Times New Roman"/>
          <w:color w:val="000000"/>
          <w:sz w:val="24"/>
          <w:szCs w:val="24"/>
          <w:u w:val="single"/>
          <w:lang w:eastAsia="lt-LT"/>
        </w:rPr>
      </w:pPr>
    </w:p>
    <w:p w:rsidR="00D51460" w:rsidRPr="007F1E2F" w:rsidRDefault="00D51460" w:rsidP="00D51460">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Kiekvienam privalomosios pradinės karo tarnybos kario vaikui jo tėvo ar motinos tarnybos laikotarpiu skiriama 1,5 bazinės socialinės išmokos dydžio (57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išmoka per mėnesį. Jeigu privalomąją pradinę karo tarnybą tuo pačiu metu atlieka ir vaiko tėvas, ir motina, išmokų vaikui skaičius nedidinamas.</w:t>
      </w:r>
    </w:p>
    <w:p w:rsidR="000B79CD" w:rsidRDefault="000B79CD" w:rsidP="00D51460">
      <w:pPr>
        <w:spacing w:after="0" w:line="240" w:lineRule="auto"/>
        <w:jc w:val="center"/>
        <w:rPr>
          <w:rFonts w:ascii="Times New Roman" w:eastAsia="Times New Roman" w:hAnsi="Times New Roman" w:cs="Times New Roman"/>
          <w:b/>
          <w:bCs/>
          <w:color w:val="00B050"/>
          <w:sz w:val="24"/>
          <w:szCs w:val="24"/>
          <w:u w:val="single"/>
          <w:lang w:eastAsia="lt-LT"/>
        </w:rPr>
      </w:pPr>
    </w:p>
    <w:p w:rsidR="00D51460" w:rsidRDefault="00D51460" w:rsidP="00D51460">
      <w:pPr>
        <w:spacing w:after="0" w:line="240" w:lineRule="auto"/>
        <w:jc w:val="center"/>
        <w:rPr>
          <w:rFonts w:ascii="Times New Roman" w:eastAsia="Times New Roman" w:hAnsi="Times New Roman" w:cs="Times New Roman"/>
          <w:color w:val="00B050"/>
          <w:sz w:val="24"/>
          <w:szCs w:val="24"/>
          <w:u w:val="single"/>
          <w:lang w:eastAsia="lt-LT"/>
        </w:rPr>
      </w:pPr>
      <w:r w:rsidRPr="00D51460">
        <w:rPr>
          <w:rFonts w:ascii="Times New Roman" w:eastAsia="Times New Roman" w:hAnsi="Times New Roman" w:cs="Times New Roman"/>
          <w:b/>
          <w:bCs/>
          <w:color w:val="00B050"/>
          <w:sz w:val="24"/>
          <w:szCs w:val="24"/>
          <w:u w:val="single"/>
          <w:lang w:eastAsia="lt-LT"/>
        </w:rPr>
        <w:t>Kas, kur ir kada gali kreiptis dėl išmokų vaikams?</w:t>
      </w:r>
      <w:r w:rsidRPr="00D51460">
        <w:rPr>
          <w:rFonts w:ascii="Times New Roman" w:eastAsia="Times New Roman" w:hAnsi="Times New Roman" w:cs="Times New Roman"/>
          <w:color w:val="00B050"/>
          <w:sz w:val="24"/>
          <w:szCs w:val="24"/>
          <w:u w:val="single"/>
          <w:lang w:eastAsia="lt-LT"/>
        </w:rPr>
        <w:t> </w:t>
      </w:r>
    </w:p>
    <w:p w:rsidR="000B79CD" w:rsidRPr="00D51460" w:rsidRDefault="000B79CD" w:rsidP="00D51460">
      <w:pPr>
        <w:spacing w:after="0" w:line="240" w:lineRule="auto"/>
        <w:jc w:val="center"/>
        <w:rPr>
          <w:rFonts w:ascii="Times New Roman" w:eastAsia="Times New Roman" w:hAnsi="Times New Roman" w:cs="Times New Roman"/>
          <w:color w:val="00B050"/>
          <w:sz w:val="24"/>
          <w:szCs w:val="24"/>
          <w:u w:val="single"/>
          <w:lang w:eastAsia="lt-LT"/>
        </w:rPr>
      </w:pPr>
    </w:p>
    <w:p w:rsidR="00D51460" w:rsidRPr="007F1E2F" w:rsidRDefault="00D51460" w:rsidP="00340B2F">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išmokų gali kreiptis vienas  iš vaiką (vaikus) auginančių tėvų, globėjas (rūpintojas). </w:t>
      </w:r>
    </w:p>
    <w:p w:rsidR="00D51460" w:rsidRPr="007F1E2F" w:rsidRDefault="00D51460" w:rsidP="00D51460">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išmokų už vaikus reikia kreiptis į deklaruotos gyvenamosios vietos savivaldybę. Jeigu deklaruotos gyvenamosios vietos neturima – į savivaldybę, kurioje gyvenama.</w:t>
      </w:r>
    </w:p>
    <w:p w:rsidR="00D51460" w:rsidRPr="007F1E2F" w:rsidRDefault="00D51460" w:rsidP="00340B2F">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išmokos besimokančio ar studijuojančio asmens vaiko priežiūrai, išmokos gimus vienu metu daugiau kaip vienam vaikui, išmokos vaikui, išmokos privalomosios pradinės karo tarnybos kario vaikui galima kreiptis nuo teisės gauti išmoką atsiradimo dienos. Jei šeima kreipsis vėliau, priklausanti jai išmoka bus paskirta ir sumokėta nuo teisės gauti išmoką atsiradimo dienos, tačiau ne daugiau kaip už 12 praėjusių mėnesių nuo visų dokumentų, būtinų išmokai skirti, pateikimo dienos.</w:t>
      </w:r>
    </w:p>
    <w:p w:rsidR="00D51460" w:rsidRPr="007F1E2F" w:rsidRDefault="00D51460" w:rsidP="00340B2F">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vienkartinės išmokos gimus vaikui, įregistravus vaiko gimimą civilinės metrikacijos įstaigoje ir deklaravus vaiko gyvenamąją vietą Lietuvos Respublikoje, reikia kreiptis ne vėliau kaip per 12 mėnesių nuo vaiko gimimo dienos.</w:t>
      </w:r>
    </w:p>
    <w:p w:rsidR="00D51460" w:rsidRPr="007F1E2F" w:rsidRDefault="00D51460" w:rsidP="00340B2F">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vienkartinės išmokos  įvaikintam vaikui reikia kreiptis  ne vėliau kaip per 12 mėnesių nuo vaiko įvaikinimo dienos.</w:t>
      </w:r>
    </w:p>
    <w:p w:rsidR="00D51460" w:rsidRPr="007F1E2F" w:rsidRDefault="00D51460" w:rsidP="00340B2F">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Dėl vienkartinės išmokos nėščiai moteriai reikia kreiptis ne vėliau kaip per 12 mėnesių nuo dienos, kurią moteriai buvo likę 70 kalendorinių dienų iki numatomos gimdymo datos.</w:t>
      </w:r>
    </w:p>
    <w:p w:rsidR="000B79CD" w:rsidRDefault="007F0AB1" w:rsidP="000B79CD">
      <w:pPr>
        <w:spacing w:after="0" w:line="240" w:lineRule="auto"/>
        <w:ind w:firstLine="1296"/>
        <w:rPr>
          <w:rFonts w:ascii="Times New Roman" w:eastAsia="Times New Roman" w:hAnsi="Times New Roman" w:cs="Times New Roman"/>
          <w:sz w:val="24"/>
          <w:szCs w:val="24"/>
          <w:u w:val="single"/>
          <w:lang w:eastAsia="lt-LT"/>
        </w:rPr>
      </w:pPr>
      <w:r w:rsidRPr="000B79CD">
        <w:rPr>
          <w:rFonts w:ascii="Times New Roman" w:eastAsia="Times New Roman" w:hAnsi="Times New Roman" w:cs="Times New Roman"/>
          <w:sz w:val="24"/>
          <w:szCs w:val="24"/>
          <w:u w:val="single"/>
          <w:lang w:eastAsia="lt-LT"/>
        </w:rPr>
        <w:t>Reikalingi dokumentai:</w:t>
      </w:r>
    </w:p>
    <w:p w:rsidR="00192FB9" w:rsidRPr="000B79CD" w:rsidRDefault="00F02DCE" w:rsidP="000B79CD">
      <w:pPr>
        <w:pStyle w:val="Sraopastraipa"/>
        <w:numPr>
          <w:ilvl w:val="0"/>
          <w:numId w:val="14"/>
        </w:numPr>
        <w:spacing w:after="0" w:line="240" w:lineRule="auto"/>
        <w:rPr>
          <w:rFonts w:ascii="Times New Roman" w:eastAsia="Times New Roman" w:hAnsi="Times New Roman" w:cs="Times New Roman"/>
          <w:sz w:val="24"/>
          <w:szCs w:val="24"/>
          <w:u w:val="single"/>
          <w:lang w:eastAsia="lt-LT"/>
        </w:rPr>
      </w:pPr>
      <w:r w:rsidRPr="000B79CD">
        <w:rPr>
          <w:rFonts w:ascii="Times New Roman" w:eastAsia="Times New Roman" w:hAnsi="Times New Roman" w:cs="Times New Roman"/>
          <w:sz w:val="24"/>
          <w:szCs w:val="24"/>
          <w:lang w:eastAsia="lt-LT"/>
        </w:rPr>
        <w:t>p</w:t>
      </w:r>
      <w:r w:rsidR="007F0AB1" w:rsidRPr="000B79CD">
        <w:rPr>
          <w:rFonts w:ascii="Times New Roman" w:eastAsia="Times New Roman" w:hAnsi="Times New Roman" w:cs="Times New Roman"/>
          <w:sz w:val="24"/>
          <w:szCs w:val="24"/>
          <w:lang w:eastAsia="lt-LT"/>
        </w:rPr>
        <w:t>aso arba asmens tapatybės kortelės kopija,</w:t>
      </w:r>
    </w:p>
    <w:p w:rsidR="007F0AB1" w:rsidRPr="000B79CD" w:rsidRDefault="00F02DCE" w:rsidP="000B79CD">
      <w:pPr>
        <w:pStyle w:val="Sraopastraipa"/>
        <w:numPr>
          <w:ilvl w:val="0"/>
          <w:numId w:val="14"/>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v</w:t>
      </w:r>
      <w:r w:rsidR="007F0AB1" w:rsidRPr="000B79CD">
        <w:rPr>
          <w:rFonts w:ascii="Times New Roman" w:eastAsia="Times New Roman" w:hAnsi="Times New Roman" w:cs="Times New Roman"/>
          <w:sz w:val="24"/>
          <w:szCs w:val="24"/>
          <w:lang w:eastAsia="lt-LT"/>
        </w:rPr>
        <w:t>aik</w:t>
      </w:r>
      <w:r w:rsidR="00192FB9" w:rsidRPr="000B79CD">
        <w:rPr>
          <w:rFonts w:ascii="Times New Roman" w:eastAsia="Times New Roman" w:hAnsi="Times New Roman" w:cs="Times New Roman"/>
          <w:sz w:val="24"/>
          <w:szCs w:val="24"/>
          <w:lang w:eastAsia="lt-LT"/>
        </w:rPr>
        <w:t>o</w:t>
      </w:r>
      <w:r w:rsidR="007F0AB1" w:rsidRPr="000B79CD">
        <w:rPr>
          <w:rFonts w:ascii="Times New Roman" w:eastAsia="Times New Roman" w:hAnsi="Times New Roman" w:cs="Times New Roman"/>
          <w:sz w:val="24"/>
          <w:szCs w:val="24"/>
          <w:lang w:eastAsia="lt-LT"/>
        </w:rPr>
        <w:t xml:space="preserve"> gimimo liudijim</w:t>
      </w:r>
      <w:r w:rsidR="00192FB9" w:rsidRPr="000B79CD">
        <w:rPr>
          <w:rFonts w:ascii="Times New Roman" w:eastAsia="Times New Roman" w:hAnsi="Times New Roman" w:cs="Times New Roman"/>
          <w:sz w:val="24"/>
          <w:szCs w:val="24"/>
          <w:lang w:eastAsia="lt-LT"/>
        </w:rPr>
        <w:t>o</w:t>
      </w:r>
      <w:r w:rsidR="007F0AB1" w:rsidRPr="000B79CD">
        <w:rPr>
          <w:rFonts w:ascii="Times New Roman" w:eastAsia="Times New Roman" w:hAnsi="Times New Roman" w:cs="Times New Roman"/>
          <w:sz w:val="24"/>
          <w:szCs w:val="24"/>
          <w:lang w:eastAsia="lt-LT"/>
        </w:rPr>
        <w:t xml:space="preserve"> kopij</w:t>
      </w:r>
      <w:r w:rsidR="00192FB9" w:rsidRPr="000B79CD">
        <w:rPr>
          <w:rFonts w:ascii="Times New Roman" w:eastAsia="Times New Roman" w:hAnsi="Times New Roman" w:cs="Times New Roman"/>
          <w:sz w:val="24"/>
          <w:szCs w:val="24"/>
          <w:lang w:eastAsia="lt-LT"/>
        </w:rPr>
        <w:t>a arba gimimo įrašą liudijantis išrašas.</w:t>
      </w:r>
    </w:p>
    <w:p w:rsidR="00F02DCE" w:rsidRDefault="00F02DCE" w:rsidP="000B79CD">
      <w:pPr>
        <w:spacing w:after="0" w:line="240" w:lineRule="auto"/>
        <w:jc w:val="center"/>
        <w:rPr>
          <w:rFonts w:ascii="Times New Roman" w:eastAsia="Times New Roman" w:hAnsi="Times New Roman" w:cs="Times New Roman"/>
          <w:b/>
          <w:bCs/>
          <w:color w:val="00B050"/>
          <w:sz w:val="24"/>
          <w:szCs w:val="24"/>
          <w:lang w:eastAsia="lt-LT"/>
        </w:rPr>
      </w:pPr>
    </w:p>
    <w:p w:rsidR="003049DF" w:rsidRPr="003049DF" w:rsidRDefault="003049DF" w:rsidP="003049DF">
      <w:pPr>
        <w:spacing w:after="0" w:line="240" w:lineRule="auto"/>
        <w:jc w:val="center"/>
        <w:rPr>
          <w:rFonts w:ascii="Times New Roman" w:eastAsia="Times New Roman" w:hAnsi="Times New Roman" w:cs="Times New Roman"/>
          <w:color w:val="00B050"/>
          <w:sz w:val="24"/>
          <w:szCs w:val="24"/>
          <w:lang w:eastAsia="lt-LT"/>
        </w:rPr>
      </w:pPr>
      <w:r w:rsidRPr="003049DF">
        <w:rPr>
          <w:rFonts w:ascii="Times New Roman" w:eastAsia="Times New Roman" w:hAnsi="Times New Roman" w:cs="Times New Roman"/>
          <w:b/>
          <w:bCs/>
          <w:color w:val="00B050"/>
          <w:sz w:val="24"/>
          <w:szCs w:val="24"/>
          <w:lang w:eastAsia="lt-LT"/>
        </w:rPr>
        <w:t>SOCIALINĖ PARAMA MOKINIAMS</w:t>
      </w:r>
    </w:p>
    <w:p w:rsidR="003049DF" w:rsidRPr="007F1E2F" w:rsidRDefault="003049DF" w:rsidP="003049DF">
      <w:pPr>
        <w:spacing w:after="0" w:line="240" w:lineRule="auto"/>
        <w:jc w:val="center"/>
        <w:rPr>
          <w:rFonts w:ascii="Times New Roman" w:eastAsia="Times New Roman" w:hAnsi="Times New Roman" w:cs="Times New Roman"/>
          <w:color w:val="000000"/>
          <w:sz w:val="24"/>
          <w:szCs w:val="24"/>
          <w:lang w:eastAsia="lt-LT"/>
        </w:rPr>
      </w:pPr>
    </w:p>
    <w:p w:rsidR="003049DF" w:rsidRPr="007F1E2F" w:rsidRDefault="003049DF" w:rsidP="003049DF">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r w:rsidR="00340B2F">
        <w:rPr>
          <w:rFonts w:ascii="Times New Roman" w:eastAsia="Times New Roman" w:hAnsi="Times New Roman" w:cs="Times New Roman"/>
          <w:color w:val="000000"/>
          <w:sz w:val="24"/>
          <w:szCs w:val="24"/>
          <w:lang w:eastAsia="lt-LT"/>
        </w:rPr>
        <w:tab/>
      </w:r>
      <w:r w:rsidRPr="007F1E2F">
        <w:rPr>
          <w:rFonts w:ascii="Times New Roman" w:eastAsia="Times New Roman" w:hAnsi="Times New Roman" w:cs="Times New Roman"/>
          <w:color w:val="000000"/>
          <w:sz w:val="24"/>
          <w:szCs w:val="24"/>
          <w:lang w:eastAsia="lt-LT"/>
        </w:rPr>
        <w:t>Socialinė parama </w:t>
      </w:r>
      <w:r w:rsidRPr="003049DF">
        <w:rPr>
          <w:rFonts w:ascii="Times New Roman" w:eastAsia="Times New Roman" w:hAnsi="Times New Roman" w:cs="Times New Roman"/>
          <w:b/>
          <w:bCs/>
          <w:color w:val="00B050"/>
          <w:sz w:val="24"/>
          <w:szCs w:val="24"/>
          <w:lang w:eastAsia="lt-LT"/>
        </w:rPr>
        <w:t>skiriama</w:t>
      </w:r>
      <w:r w:rsidRPr="003049DF">
        <w:rPr>
          <w:rFonts w:ascii="Times New Roman" w:eastAsia="Times New Roman" w:hAnsi="Times New Roman" w:cs="Times New Roman"/>
          <w:b/>
          <w:color w:val="00B050"/>
          <w:sz w:val="24"/>
          <w:szCs w:val="24"/>
          <w:lang w:eastAsia="lt-LT"/>
        </w:rPr>
        <w:t> </w:t>
      </w:r>
      <w:r w:rsidRPr="007F1E2F">
        <w:rPr>
          <w:rFonts w:ascii="Times New Roman" w:eastAsia="Times New Roman" w:hAnsi="Times New Roman" w:cs="Times New Roman"/>
          <w:color w:val="000000"/>
          <w:sz w:val="24"/>
          <w:szCs w:val="24"/>
          <w:lang w:eastAsia="lt-LT"/>
        </w:rPr>
        <w:t>vaikams, kurie mokosi bendrojo ugdymo mokyklose, profesinio mokymo įstaigose, ikimokyklinio ugdymo mokyklose ar pas kitą švietimo teikėją (išskyrus laisvąjį mokytoją) pagal bendrojo ugdymo programas, įregistruotas Studijų, mokymo programų ir kvalifikacijų registre (išskyrus suaugusiųjų ugdymo programas), ar priešmokyklinio ugdymo programą.</w:t>
      </w:r>
    </w:p>
    <w:p w:rsidR="003049DF" w:rsidRPr="007F1E2F" w:rsidRDefault="003049DF" w:rsidP="003049DF">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           </w:t>
      </w:r>
      <w:r w:rsidR="00340B2F">
        <w:rPr>
          <w:rFonts w:ascii="Times New Roman" w:eastAsia="Times New Roman" w:hAnsi="Times New Roman" w:cs="Times New Roman"/>
          <w:color w:val="000000"/>
          <w:sz w:val="24"/>
          <w:szCs w:val="24"/>
          <w:lang w:eastAsia="lt-LT"/>
        </w:rPr>
        <w:tab/>
      </w:r>
      <w:r w:rsidRPr="007F1E2F">
        <w:rPr>
          <w:rFonts w:ascii="Times New Roman" w:eastAsia="Times New Roman" w:hAnsi="Times New Roman" w:cs="Times New Roman"/>
          <w:color w:val="000000"/>
          <w:sz w:val="24"/>
          <w:szCs w:val="24"/>
          <w:lang w:eastAsia="lt-LT"/>
        </w:rPr>
        <w:t>Socialinė parama </w:t>
      </w:r>
      <w:r w:rsidRPr="003049DF">
        <w:rPr>
          <w:rFonts w:ascii="Times New Roman" w:eastAsia="Times New Roman" w:hAnsi="Times New Roman" w:cs="Times New Roman"/>
          <w:b/>
          <w:bCs/>
          <w:color w:val="00B050"/>
          <w:sz w:val="24"/>
          <w:szCs w:val="24"/>
          <w:lang w:eastAsia="lt-LT"/>
        </w:rPr>
        <w:t>neskiriama</w:t>
      </w:r>
      <w:r w:rsidRPr="007F1E2F">
        <w:rPr>
          <w:rFonts w:ascii="Times New Roman" w:eastAsia="Times New Roman" w:hAnsi="Times New Roman" w:cs="Times New Roman"/>
          <w:color w:val="000000"/>
          <w:sz w:val="24"/>
          <w:szCs w:val="24"/>
          <w:lang w:eastAsia="lt-LT"/>
        </w:rPr>
        <w:t> vaikams, kurie mokosi ir pagal bendrojo ugdymo, ir pagal profesinio mokymo programas, taip pat vaikams, kurie yra išlaikomi valstybės arba savivaldybės finansuojamose įstaigose arba kuriems įstatymų nustatyta tvarka yra skiriama globos (rūpybos) išmoka. </w:t>
      </w:r>
    </w:p>
    <w:p w:rsidR="003049DF" w:rsidRPr="007F1E2F" w:rsidRDefault="003049DF" w:rsidP="003049DF">
      <w:pPr>
        <w:spacing w:after="0" w:line="240" w:lineRule="auto"/>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p>
    <w:p w:rsidR="003049DF" w:rsidRPr="003049DF" w:rsidRDefault="003049DF" w:rsidP="003049DF">
      <w:pPr>
        <w:spacing w:after="0" w:line="240" w:lineRule="auto"/>
        <w:ind w:firstLine="360"/>
        <w:jc w:val="center"/>
        <w:rPr>
          <w:rFonts w:ascii="Times New Roman" w:eastAsia="Times New Roman" w:hAnsi="Times New Roman" w:cs="Times New Roman"/>
          <w:sz w:val="24"/>
          <w:szCs w:val="24"/>
          <w:lang w:eastAsia="lt-LT"/>
        </w:rPr>
      </w:pPr>
      <w:r w:rsidRPr="003049DF">
        <w:rPr>
          <w:rFonts w:ascii="Times New Roman" w:eastAsia="Times New Roman" w:hAnsi="Times New Roman" w:cs="Times New Roman"/>
          <w:b/>
          <w:bCs/>
          <w:sz w:val="24"/>
          <w:szCs w:val="24"/>
          <w:lang w:eastAsia="lt-LT"/>
        </w:rPr>
        <w:t>Socialinės paramos mokiniams rūšys :</w:t>
      </w:r>
    </w:p>
    <w:p w:rsidR="003049DF" w:rsidRPr="003049DF" w:rsidRDefault="003049DF" w:rsidP="003049DF">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1.</w:t>
      </w:r>
      <w:r w:rsidRPr="003049DF">
        <w:rPr>
          <w:rFonts w:ascii="Times New Roman" w:eastAsia="Times New Roman" w:hAnsi="Times New Roman" w:cs="Times New Roman"/>
          <w:bCs/>
          <w:sz w:val="24"/>
          <w:szCs w:val="24"/>
          <w:lang w:eastAsia="lt-LT"/>
        </w:rPr>
        <w:t> Mokinių nemokamas maitinimas.</w:t>
      </w:r>
    </w:p>
    <w:p w:rsidR="003049DF" w:rsidRPr="003049DF" w:rsidRDefault="003049DF" w:rsidP="003049DF">
      <w:pPr>
        <w:spacing w:after="0" w:line="240" w:lineRule="auto"/>
        <w:ind w:firstLine="1276"/>
        <w:rPr>
          <w:rFonts w:ascii="Times New Roman" w:eastAsia="Times New Roman" w:hAnsi="Times New Roman" w:cs="Times New Roman"/>
          <w:sz w:val="24"/>
          <w:szCs w:val="24"/>
          <w:lang w:eastAsia="lt-LT"/>
        </w:rPr>
      </w:pPr>
      <w:r>
        <w:rPr>
          <w:rFonts w:ascii="Times New Roman" w:eastAsia="Times New Roman" w:hAnsi="Times New Roman" w:cs="Times New Roman"/>
          <w:bCs/>
          <w:sz w:val="24"/>
          <w:szCs w:val="24"/>
          <w:lang w:eastAsia="lt-LT"/>
        </w:rPr>
        <w:t xml:space="preserve">2. </w:t>
      </w:r>
      <w:r w:rsidRPr="003049DF">
        <w:rPr>
          <w:rFonts w:ascii="Times New Roman" w:eastAsia="Times New Roman" w:hAnsi="Times New Roman" w:cs="Times New Roman"/>
          <w:bCs/>
          <w:sz w:val="24"/>
          <w:szCs w:val="24"/>
          <w:lang w:eastAsia="lt-LT"/>
        </w:rPr>
        <w:t>Parama mokinio reikmenims įsigyti.</w:t>
      </w:r>
    </w:p>
    <w:p w:rsidR="003049DF" w:rsidRPr="003049DF" w:rsidRDefault="003049DF" w:rsidP="003049DF">
      <w:pPr>
        <w:spacing w:after="0" w:line="240" w:lineRule="auto"/>
        <w:rPr>
          <w:rFonts w:ascii="Times New Roman" w:eastAsia="Times New Roman" w:hAnsi="Times New Roman" w:cs="Times New Roman"/>
          <w:sz w:val="24"/>
          <w:szCs w:val="24"/>
          <w:lang w:eastAsia="lt-LT"/>
        </w:rPr>
      </w:pPr>
      <w:r w:rsidRPr="003049DF">
        <w:rPr>
          <w:rFonts w:ascii="Times New Roman" w:eastAsia="Times New Roman" w:hAnsi="Times New Roman" w:cs="Times New Roman"/>
          <w:bCs/>
          <w:sz w:val="24"/>
          <w:szCs w:val="24"/>
          <w:lang w:eastAsia="lt-LT"/>
        </w:rPr>
        <w:t> </w:t>
      </w:r>
    </w:p>
    <w:p w:rsidR="003049DF" w:rsidRPr="007F1E2F" w:rsidRDefault="003049DF" w:rsidP="003049DF">
      <w:pPr>
        <w:spacing w:after="0" w:line="240" w:lineRule="auto"/>
        <w:ind w:firstLine="127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lastRenderedPageBreak/>
        <w:t xml:space="preserve">Savivaldybės administracija priima sprendimą, kurią nemokamo </w:t>
      </w:r>
      <w:r w:rsidR="00C53B38">
        <w:rPr>
          <w:rFonts w:ascii="Times New Roman" w:eastAsia="Times New Roman" w:hAnsi="Times New Roman" w:cs="Times New Roman"/>
          <w:color w:val="000000"/>
          <w:sz w:val="24"/>
          <w:szCs w:val="24"/>
          <w:lang w:eastAsia="lt-LT"/>
        </w:rPr>
        <w:t>maitinimo rūšį (rūšis) – pietus,</w:t>
      </w:r>
      <w:r w:rsidRPr="007F1E2F">
        <w:rPr>
          <w:rFonts w:ascii="Times New Roman" w:eastAsia="Times New Roman" w:hAnsi="Times New Roman" w:cs="Times New Roman"/>
          <w:color w:val="000000"/>
          <w:sz w:val="24"/>
          <w:szCs w:val="24"/>
          <w:lang w:eastAsia="lt-LT"/>
        </w:rPr>
        <w:t xml:space="preserve"> maitinimą mokykloje organizuojamoje dienin</w:t>
      </w:r>
      <w:r w:rsidR="00C53B38">
        <w:rPr>
          <w:rFonts w:ascii="Times New Roman" w:eastAsia="Times New Roman" w:hAnsi="Times New Roman" w:cs="Times New Roman"/>
          <w:color w:val="000000"/>
          <w:sz w:val="24"/>
          <w:szCs w:val="24"/>
          <w:lang w:eastAsia="lt-LT"/>
        </w:rPr>
        <w:t>ėje vasaros poilsio  stovykloje,</w:t>
      </w:r>
      <w:r w:rsidRPr="007F1E2F">
        <w:rPr>
          <w:rFonts w:ascii="Times New Roman" w:eastAsia="Times New Roman" w:hAnsi="Times New Roman" w:cs="Times New Roman"/>
          <w:color w:val="000000"/>
          <w:sz w:val="24"/>
          <w:szCs w:val="24"/>
          <w:lang w:eastAsia="lt-LT"/>
        </w:rPr>
        <w:t xml:space="preserve"> ypatingais atvejais pusryčius ar pavakarius – prioriteto tvarka mokiniui skirti. </w:t>
      </w:r>
    </w:p>
    <w:p w:rsidR="003049DF" w:rsidRPr="007F1E2F" w:rsidRDefault="003049DF" w:rsidP="003049DF">
      <w:pPr>
        <w:spacing w:after="0" w:line="240" w:lineRule="auto"/>
        <w:rPr>
          <w:rFonts w:ascii="Times New Roman" w:eastAsia="Times New Roman" w:hAnsi="Times New Roman" w:cs="Times New Roman"/>
          <w:color w:val="000000"/>
          <w:sz w:val="24"/>
          <w:szCs w:val="24"/>
          <w:lang w:eastAsia="lt-LT"/>
        </w:rPr>
      </w:pPr>
    </w:p>
    <w:p w:rsidR="003049DF" w:rsidRDefault="003049DF" w:rsidP="003049DF">
      <w:pPr>
        <w:spacing w:after="0" w:line="240" w:lineRule="auto"/>
        <w:ind w:firstLine="1276"/>
        <w:jc w:val="center"/>
        <w:rPr>
          <w:rFonts w:ascii="Times New Roman" w:eastAsia="Times New Roman" w:hAnsi="Times New Roman" w:cs="Times New Roman"/>
          <w:b/>
          <w:bCs/>
          <w:color w:val="00B050"/>
          <w:sz w:val="24"/>
          <w:szCs w:val="24"/>
          <w:u w:val="single"/>
          <w:lang w:eastAsia="lt-LT"/>
        </w:rPr>
      </w:pPr>
      <w:r w:rsidRPr="003049DF">
        <w:rPr>
          <w:rFonts w:ascii="Times New Roman" w:eastAsia="Times New Roman" w:hAnsi="Times New Roman" w:cs="Times New Roman"/>
          <w:b/>
          <w:bCs/>
          <w:color w:val="00B050"/>
          <w:sz w:val="24"/>
          <w:szCs w:val="24"/>
          <w:u w:val="single"/>
          <w:lang w:eastAsia="lt-LT"/>
        </w:rPr>
        <w:t>Kokią socialinę paramą gali gauti mokiniai?</w:t>
      </w:r>
    </w:p>
    <w:p w:rsidR="00AF6692" w:rsidRPr="003049DF" w:rsidRDefault="00AF6692" w:rsidP="003049DF">
      <w:pPr>
        <w:spacing w:after="0" w:line="240" w:lineRule="auto"/>
        <w:ind w:firstLine="1276"/>
        <w:jc w:val="center"/>
        <w:rPr>
          <w:rFonts w:ascii="Times New Roman" w:eastAsia="Times New Roman" w:hAnsi="Times New Roman" w:cs="Times New Roman"/>
          <w:color w:val="00B050"/>
          <w:sz w:val="24"/>
          <w:szCs w:val="24"/>
          <w:u w:val="single"/>
          <w:lang w:eastAsia="lt-LT"/>
        </w:rPr>
      </w:pPr>
    </w:p>
    <w:p w:rsidR="003049DF" w:rsidRPr="007F1E2F" w:rsidRDefault="003049DF" w:rsidP="003049DF">
      <w:pPr>
        <w:spacing w:after="0" w:line="240" w:lineRule="auto"/>
        <w:ind w:firstLine="127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Priklausomai nuo gaunamų pajamų:</w:t>
      </w:r>
    </w:p>
    <w:p w:rsidR="003049DF" w:rsidRPr="007F1E2F" w:rsidRDefault="003049DF" w:rsidP="003049DF">
      <w:pPr>
        <w:spacing w:after="0" w:line="240" w:lineRule="auto"/>
        <w:ind w:firstLine="127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C53B38">
        <w:rPr>
          <w:rFonts w:ascii="Times New Roman" w:eastAsia="Times New Roman" w:hAnsi="Times New Roman" w:cs="Times New Roman"/>
          <w:color w:val="000000"/>
          <w:sz w:val="24"/>
          <w:szCs w:val="24"/>
          <w:lang w:eastAsia="lt-LT"/>
        </w:rPr>
        <w:t xml:space="preserve"> </w:t>
      </w:r>
      <w:r w:rsidRPr="007F1E2F">
        <w:rPr>
          <w:rFonts w:ascii="Times New Roman" w:eastAsia="Times New Roman" w:hAnsi="Times New Roman" w:cs="Times New Roman"/>
          <w:color w:val="000000"/>
          <w:sz w:val="24"/>
          <w:szCs w:val="24"/>
          <w:lang w:eastAsia="lt-LT"/>
        </w:rPr>
        <w:t>Mokiniai turi teisę į nemokamą maitinimą ir į paramą mokinio reikmenims įsigyti, jeigu vidutinės pajamos vienam iš bendrai gyvenančių asmenų ar vienam gyvenančiam asmeniui per mėnesį yra mažesnės kaip 1,5 valstybės remiamų pajamų  (toliau – VRP) dydžio (153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w:t>
      </w:r>
    </w:p>
    <w:p w:rsidR="00F02DCE" w:rsidRDefault="003049DF" w:rsidP="003049DF">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Pr="007F1E2F">
        <w:rPr>
          <w:rFonts w:ascii="Times New Roman" w:eastAsia="Times New Roman" w:hAnsi="Times New Roman" w:cs="Times New Roman"/>
          <w:color w:val="000000"/>
          <w:sz w:val="24"/>
          <w:szCs w:val="24"/>
          <w:lang w:eastAsia="lt-LT"/>
        </w:rPr>
        <w:t>Savivaldybės tarybos nustatytais atvejai, atsižvelgiant į bendrai gyvenančių asmenų ar vieno gyvenančio asmens gyvenimo sąlygas, mokiniai turi teisę į nemokamą maitinimą, jeigu vidutinės pajamos vienam asmeniui yra mažesnės kaip 2 VRP dydžiai (204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xml:space="preserve">); </w:t>
      </w:r>
    </w:p>
    <w:p w:rsidR="003049DF" w:rsidRPr="000B79CD" w:rsidRDefault="003049DF" w:rsidP="003049DF">
      <w:pPr>
        <w:spacing w:after="0" w:line="240" w:lineRule="auto"/>
        <w:ind w:firstLine="1296"/>
        <w:jc w:val="both"/>
        <w:rPr>
          <w:rFonts w:ascii="Times New Roman" w:eastAsia="Times New Roman" w:hAnsi="Times New Roman" w:cs="Times New Roman"/>
          <w:sz w:val="24"/>
          <w:szCs w:val="24"/>
          <w:lang w:eastAsia="lt-LT"/>
        </w:rPr>
      </w:pPr>
      <w:r w:rsidRPr="000B79CD">
        <w:rPr>
          <w:rFonts w:ascii="Times New Roman" w:eastAsia="Times New Roman" w:hAnsi="Times New Roman" w:cs="Times New Roman"/>
          <w:color w:val="000000"/>
          <w:sz w:val="24"/>
          <w:szCs w:val="24"/>
          <w:lang w:eastAsia="lt-LT"/>
        </w:rPr>
        <w:t>Mokiniams, kurių vidutinės pajamos vienam asmeniui mažesnės nei 1,5 VRP dydžio (atskirais </w:t>
      </w:r>
      <w:r w:rsidR="00586B53" w:rsidRPr="000B79CD">
        <w:rPr>
          <w:rFonts w:ascii="Times New Roman" w:eastAsia="Times New Roman" w:hAnsi="Times New Roman" w:cs="Times New Roman"/>
          <w:sz w:val="24"/>
          <w:szCs w:val="24"/>
          <w:lang w:eastAsia="lt-LT"/>
        </w:rPr>
        <w:t>atvejais mokiniai turi teisę į nemokamą maitinimą</w:t>
      </w:r>
    </w:p>
    <w:p w:rsidR="00F02DCE" w:rsidRDefault="003049DF" w:rsidP="00F02DCE">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Nemokamas maitinimas neskiriamas mokiniams, jei tėvai yra atleisti nuo mokesčio už vaikų maitinimą mokyklų bendrabučiuose.</w:t>
      </w:r>
    </w:p>
    <w:p w:rsidR="00192FB9" w:rsidRPr="00AF6692" w:rsidRDefault="00192FB9" w:rsidP="00F02DCE">
      <w:pPr>
        <w:spacing w:after="0" w:line="240" w:lineRule="auto"/>
        <w:ind w:firstLine="1296"/>
        <w:jc w:val="both"/>
        <w:rPr>
          <w:rFonts w:ascii="Times New Roman" w:eastAsia="Times New Roman" w:hAnsi="Times New Roman" w:cs="Times New Roman"/>
          <w:sz w:val="24"/>
          <w:szCs w:val="24"/>
          <w:u w:val="single"/>
          <w:lang w:eastAsia="lt-LT"/>
        </w:rPr>
      </w:pPr>
      <w:r w:rsidRPr="00AF6692">
        <w:rPr>
          <w:rFonts w:ascii="Times New Roman" w:eastAsia="Times New Roman" w:hAnsi="Times New Roman" w:cs="Times New Roman"/>
          <w:sz w:val="24"/>
          <w:szCs w:val="24"/>
          <w:u w:val="single"/>
          <w:lang w:eastAsia="lt-LT"/>
        </w:rPr>
        <w:t>Reikalingi dokumentai:</w:t>
      </w:r>
    </w:p>
    <w:p w:rsidR="00192FB9"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p</w:t>
      </w:r>
      <w:r w:rsidR="00192FB9" w:rsidRPr="000B79CD">
        <w:rPr>
          <w:rFonts w:ascii="Times New Roman" w:eastAsia="Times New Roman" w:hAnsi="Times New Roman" w:cs="Times New Roman"/>
          <w:sz w:val="24"/>
          <w:szCs w:val="24"/>
          <w:lang w:eastAsia="lt-LT"/>
        </w:rPr>
        <w:t>aso, asmens tapatybės kortelės  kopija (tėvų),</w:t>
      </w:r>
    </w:p>
    <w:p w:rsidR="00192FB9"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vaiko gimimo liudijimo kopija arba gimimo įrašą liudijantis išrašas,</w:t>
      </w:r>
    </w:p>
    <w:p w:rsidR="00F02DCE"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ž</w:t>
      </w:r>
      <w:r w:rsidR="00192FB9" w:rsidRPr="000B79CD">
        <w:rPr>
          <w:rFonts w:ascii="Times New Roman" w:eastAsia="Times New Roman" w:hAnsi="Times New Roman" w:cs="Times New Roman"/>
          <w:sz w:val="24"/>
          <w:szCs w:val="24"/>
          <w:lang w:eastAsia="lt-LT"/>
        </w:rPr>
        <w:t>emės nuosavybės dokumentų kopijos,</w:t>
      </w:r>
    </w:p>
    <w:p w:rsidR="00192FB9"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p</w:t>
      </w:r>
      <w:r w:rsidR="00192FB9" w:rsidRPr="000B79CD">
        <w:rPr>
          <w:rFonts w:ascii="Times New Roman" w:eastAsia="Times New Roman" w:hAnsi="Times New Roman" w:cs="Times New Roman"/>
          <w:sz w:val="24"/>
          <w:szCs w:val="24"/>
          <w:lang w:eastAsia="lt-LT"/>
        </w:rPr>
        <w:t>ažymos apie alimentus iš antstolių, įmonių, įstaigų,</w:t>
      </w:r>
    </w:p>
    <w:p w:rsidR="00192FB9"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p</w:t>
      </w:r>
      <w:r w:rsidR="00192FB9" w:rsidRPr="000B79CD">
        <w:rPr>
          <w:rFonts w:ascii="Times New Roman" w:eastAsia="Times New Roman" w:hAnsi="Times New Roman" w:cs="Times New Roman"/>
          <w:sz w:val="24"/>
          <w:szCs w:val="24"/>
          <w:lang w:eastAsia="lt-LT"/>
        </w:rPr>
        <w:t>ažymos iš garantinio vaikų išlaikymo fondo,</w:t>
      </w:r>
    </w:p>
    <w:p w:rsidR="00B6739D" w:rsidRPr="000B79CD" w:rsidRDefault="00F02DCE"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t</w:t>
      </w:r>
      <w:r w:rsidR="00192FB9" w:rsidRPr="000B79CD">
        <w:rPr>
          <w:rFonts w:ascii="Times New Roman" w:eastAsia="Times New Roman" w:hAnsi="Times New Roman" w:cs="Times New Roman"/>
          <w:sz w:val="24"/>
          <w:szCs w:val="24"/>
          <w:lang w:eastAsia="lt-LT"/>
        </w:rPr>
        <w:t>eismo sprendimas apie priteistus alimentus,  </w:t>
      </w:r>
    </w:p>
    <w:p w:rsidR="00192FB9" w:rsidRPr="000B79CD" w:rsidRDefault="00B6739D" w:rsidP="000B79CD">
      <w:pPr>
        <w:pStyle w:val="Sraopastraipa"/>
        <w:numPr>
          <w:ilvl w:val="0"/>
          <w:numId w:val="13"/>
        </w:numPr>
        <w:spacing w:after="0" w:line="240" w:lineRule="auto"/>
        <w:rPr>
          <w:rFonts w:ascii="Times New Roman" w:eastAsia="Times New Roman" w:hAnsi="Times New Roman" w:cs="Times New Roman"/>
          <w:sz w:val="24"/>
          <w:szCs w:val="24"/>
          <w:lang w:eastAsia="lt-LT"/>
        </w:rPr>
      </w:pPr>
      <w:r w:rsidRPr="000B79CD">
        <w:rPr>
          <w:rFonts w:ascii="Times New Roman" w:eastAsia="Times New Roman" w:hAnsi="Times New Roman" w:cs="Times New Roman"/>
          <w:sz w:val="24"/>
          <w:szCs w:val="24"/>
          <w:lang w:eastAsia="lt-LT"/>
        </w:rPr>
        <w:t>tėvų pajamos už 3 paskutinius mėn.</w:t>
      </w:r>
      <w:r w:rsidR="00192FB9" w:rsidRPr="000B79CD">
        <w:rPr>
          <w:rFonts w:ascii="Times New Roman" w:eastAsia="Times New Roman" w:hAnsi="Times New Roman" w:cs="Times New Roman"/>
          <w:sz w:val="24"/>
          <w:szCs w:val="24"/>
          <w:lang w:eastAsia="lt-LT"/>
        </w:rPr>
        <w:t xml:space="preserve">      </w:t>
      </w:r>
    </w:p>
    <w:p w:rsidR="00586B53" w:rsidRPr="00586B53" w:rsidRDefault="00586B53" w:rsidP="00052BC2">
      <w:pPr>
        <w:spacing w:after="0" w:line="240" w:lineRule="auto"/>
        <w:rPr>
          <w:rFonts w:ascii="Times New Roman" w:eastAsia="Times New Roman" w:hAnsi="Times New Roman" w:cs="Times New Roman"/>
          <w:b/>
          <w:bCs/>
          <w:caps/>
          <w:color w:val="FF0000"/>
          <w:sz w:val="24"/>
          <w:szCs w:val="24"/>
          <w:lang w:eastAsia="lt-LT"/>
        </w:rPr>
      </w:pPr>
    </w:p>
    <w:p w:rsidR="00426FF8" w:rsidRDefault="00426FF8" w:rsidP="00385B1B">
      <w:pPr>
        <w:spacing w:after="0" w:line="240" w:lineRule="auto"/>
        <w:jc w:val="center"/>
        <w:rPr>
          <w:rFonts w:ascii="Times New Roman" w:eastAsia="Times New Roman" w:hAnsi="Times New Roman" w:cs="Times New Roman"/>
          <w:b/>
          <w:bCs/>
          <w:caps/>
          <w:color w:val="000000"/>
          <w:sz w:val="24"/>
          <w:szCs w:val="24"/>
          <w:lang w:eastAsia="lt-LT"/>
        </w:rPr>
      </w:pPr>
    </w:p>
    <w:p w:rsidR="00385B1B" w:rsidRPr="00385B1B" w:rsidRDefault="00385B1B" w:rsidP="00385B1B">
      <w:pPr>
        <w:spacing w:after="0" w:line="240" w:lineRule="auto"/>
        <w:jc w:val="center"/>
        <w:rPr>
          <w:rFonts w:ascii="Times New Roman" w:eastAsia="Times New Roman" w:hAnsi="Times New Roman" w:cs="Times New Roman"/>
          <w:caps/>
          <w:color w:val="00B050"/>
          <w:sz w:val="24"/>
          <w:szCs w:val="24"/>
          <w:lang w:eastAsia="lt-LT"/>
        </w:rPr>
      </w:pPr>
      <w:r w:rsidRPr="00385B1B">
        <w:rPr>
          <w:rFonts w:ascii="Times New Roman" w:eastAsia="Times New Roman" w:hAnsi="Times New Roman" w:cs="Times New Roman"/>
          <w:b/>
          <w:bCs/>
          <w:caps/>
          <w:color w:val="00B050"/>
          <w:sz w:val="24"/>
          <w:szCs w:val="24"/>
          <w:lang w:eastAsia="lt-LT"/>
        </w:rPr>
        <w:t>Nepasiturintiems bendrai gyvenantiems asmenims ir vieniems gyvenantiems asmenims skiriama piniginė socialinė parama:</w:t>
      </w:r>
    </w:p>
    <w:p w:rsidR="00385B1B" w:rsidRDefault="00385B1B" w:rsidP="00385B1B">
      <w:pPr>
        <w:spacing w:after="0" w:line="240" w:lineRule="auto"/>
        <w:rPr>
          <w:rFonts w:ascii="Times New Roman" w:eastAsia="Times New Roman" w:hAnsi="Times New Roman" w:cs="Times New Roman"/>
          <w:color w:val="00B050"/>
          <w:sz w:val="24"/>
          <w:szCs w:val="24"/>
          <w:lang w:eastAsia="lt-LT"/>
        </w:rPr>
      </w:pPr>
    </w:p>
    <w:p w:rsidR="00426FF8" w:rsidRPr="00385B1B" w:rsidRDefault="00426FF8" w:rsidP="00385B1B">
      <w:pPr>
        <w:spacing w:after="0" w:line="240" w:lineRule="auto"/>
        <w:rPr>
          <w:rFonts w:ascii="Times New Roman" w:eastAsia="Times New Roman" w:hAnsi="Times New Roman" w:cs="Times New Roman"/>
          <w:color w:val="00B050"/>
          <w:sz w:val="24"/>
          <w:szCs w:val="24"/>
          <w:lang w:eastAsia="lt-LT"/>
        </w:rPr>
      </w:pPr>
    </w:p>
    <w:p w:rsidR="00385B1B" w:rsidRPr="00385B1B" w:rsidRDefault="00385B1B" w:rsidP="00385B1B">
      <w:pPr>
        <w:spacing w:after="0" w:line="240" w:lineRule="auto"/>
        <w:ind w:left="720" w:firstLine="576"/>
        <w:jc w:val="both"/>
        <w:rPr>
          <w:rFonts w:ascii="Times New Roman" w:eastAsia="Times New Roman" w:hAnsi="Times New Roman" w:cs="Times New Roman"/>
          <w:sz w:val="24"/>
          <w:szCs w:val="24"/>
          <w:lang w:eastAsia="lt-LT"/>
        </w:rPr>
      </w:pPr>
      <w:r w:rsidRPr="00385B1B">
        <w:rPr>
          <w:rFonts w:ascii="Times New Roman" w:eastAsia="Times New Roman" w:hAnsi="Times New Roman" w:cs="Times New Roman"/>
          <w:bCs/>
          <w:sz w:val="24"/>
          <w:szCs w:val="24"/>
          <w:lang w:eastAsia="lt-LT"/>
        </w:rPr>
        <w:t>1.Socialinė pašalpa.</w:t>
      </w:r>
    </w:p>
    <w:p w:rsidR="00385B1B" w:rsidRDefault="00385B1B" w:rsidP="00385B1B">
      <w:pPr>
        <w:spacing w:after="0" w:line="240" w:lineRule="auto"/>
        <w:ind w:left="720" w:firstLine="576"/>
        <w:jc w:val="both"/>
        <w:rPr>
          <w:rFonts w:ascii="Times New Roman" w:eastAsia="Times New Roman" w:hAnsi="Times New Roman" w:cs="Times New Roman"/>
          <w:bCs/>
          <w:sz w:val="24"/>
          <w:szCs w:val="24"/>
          <w:lang w:eastAsia="lt-LT"/>
        </w:rPr>
      </w:pPr>
      <w:r w:rsidRPr="00385B1B">
        <w:rPr>
          <w:rFonts w:ascii="Times New Roman" w:eastAsia="Times New Roman" w:hAnsi="Times New Roman" w:cs="Times New Roman"/>
          <w:bCs/>
          <w:sz w:val="24"/>
          <w:szCs w:val="24"/>
          <w:lang w:eastAsia="lt-LT"/>
        </w:rPr>
        <w:t xml:space="preserve">2. </w:t>
      </w:r>
      <w:r w:rsidR="00C53B38">
        <w:rPr>
          <w:rFonts w:ascii="Times New Roman" w:eastAsia="Times New Roman" w:hAnsi="Times New Roman" w:cs="Times New Roman"/>
          <w:bCs/>
          <w:sz w:val="24"/>
          <w:szCs w:val="24"/>
          <w:lang w:eastAsia="lt-LT"/>
        </w:rPr>
        <w:t>B</w:t>
      </w:r>
      <w:r w:rsidRPr="00385B1B">
        <w:rPr>
          <w:rFonts w:ascii="Times New Roman" w:eastAsia="Times New Roman" w:hAnsi="Times New Roman" w:cs="Times New Roman"/>
          <w:bCs/>
          <w:sz w:val="24"/>
          <w:szCs w:val="24"/>
          <w:lang w:eastAsia="lt-LT"/>
        </w:rPr>
        <w:t>ūsto šildymo išlaidų, geriamojo vandens iš</w:t>
      </w:r>
      <w:r>
        <w:rPr>
          <w:rFonts w:ascii="Times New Roman" w:eastAsia="Times New Roman" w:hAnsi="Times New Roman" w:cs="Times New Roman"/>
          <w:bCs/>
          <w:sz w:val="24"/>
          <w:szCs w:val="24"/>
          <w:lang w:eastAsia="lt-LT"/>
        </w:rPr>
        <w:t>laidų ir karšto vandens išlaidų</w:t>
      </w:r>
    </w:p>
    <w:p w:rsidR="00385B1B" w:rsidRPr="00385B1B" w:rsidRDefault="00385B1B" w:rsidP="00385B1B">
      <w:pPr>
        <w:spacing w:after="0" w:line="240" w:lineRule="auto"/>
        <w:ind w:left="-1701" w:firstLine="1701"/>
        <w:jc w:val="both"/>
        <w:rPr>
          <w:rFonts w:ascii="Times New Roman" w:eastAsia="Times New Roman" w:hAnsi="Times New Roman" w:cs="Times New Roman"/>
          <w:sz w:val="24"/>
          <w:szCs w:val="24"/>
          <w:lang w:eastAsia="lt-LT"/>
        </w:rPr>
      </w:pPr>
      <w:r w:rsidRPr="00385B1B">
        <w:rPr>
          <w:rFonts w:ascii="Times New Roman" w:eastAsia="Times New Roman" w:hAnsi="Times New Roman" w:cs="Times New Roman"/>
          <w:bCs/>
          <w:sz w:val="24"/>
          <w:szCs w:val="24"/>
          <w:lang w:eastAsia="lt-LT"/>
        </w:rPr>
        <w:t>kompensacijos. </w:t>
      </w:r>
    </w:p>
    <w:p w:rsidR="00385B1B" w:rsidRPr="007F1E2F" w:rsidRDefault="00385B1B" w:rsidP="00385B1B">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b/>
          <w:bCs/>
          <w:color w:val="000000"/>
          <w:sz w:val="24"/>
          <w:szCs w:val="24"/>
          <w:lang w:eastAsia="lt-LT"/>
        </w:rPr>
        <w:t> </w:t>
      </w:r>
    </w:p>
    <w:p w:rsidR="00385B1B" w:rsidRPr="00626099" w:rsidRDefault="00385B1B" w:rsidP="00385B1B">
      <w:pPr>
        <w:spacing w:after="0" w:line="240" w:lineRule="auto"/>
        <w:jc w:val="center"/>
        <w:rPr>
          <w:rFonts w:ascii="Times New Roman" w:eastAsia="Times New Roman" w:hAnsi="Times New Roman" w:cs="Times New Roman"/>
          <w:b/>
          <w:bCs/>
          <w:color w:val="00B050"/>
          <w:sz w:val="24"/>
          <w:szCs w:val="24"/>
          <w:u w:val="single"/>
          <w:lang w:eastAsia="lt-LT"/>
        </w:rPr>
      </w:pPr>
      <w:r w:rsidRPr="00626099">
        <w:rPr>
          <w:rFonts w:ascii="Times New Roman" w:eastAsia="Times New Roman" w:hAnsi="Times New Roman" w:cs="Times New Roman"/>
          <w:b/>
          <w:bCs/>
          <w:color w:val="00B050"/>
          <w:sz w:val="24"/>
          <w:szCs w:val="24"/>
          <w:u w:val="single"/>
          <w:lang w:eastAsia="lt-LT"/>
        </w:rPr>
        <w:t xml:space="preserve">Kada bendrai gyvenantys asmenys arba vienas gyvenantis asmuo turi teisę </w:t>
      </w:r>
    </w:p>
    <w:p w:rsidR="00385B1B" w:rsidRPr="00626099" w:rsidRDefault="00385B1B" w:rsidP="00385B1B">
      <w:pPr>
        <w:spacing w:after="0" w:line="240" w:lineRule="auto"/>
        <w:jc w:val="center"/>
        <w:rPr>
          <w:rFonts w:ascii="Times New Roman" w:eastAsia="Times New Roman" w:hAnsi="Times New Roman" w:cs="Times New Roman"/>
          <w:b/>
          <w:bCs/>
          <w:color w:val="00B050"/>
          <w:sz w:val="24"/>
          <w:szCs w:val="24"/>
          <w:u w:val="single"/>
          <w:lang w:eastAsia="lt-LT"/>
        </w:rPr>
      </w:pPr>
      <w:r w:rsidRPr="00626099">
        <w:rPr>
          <w:rFonts w:ascii="Times New Roman" w:eastAsia="Times New Roman" w:hAnsi="Times New Roman" w:cs="Times New Roman"/>
          <w:b/>
          <w:bCs/>
          <w:color w:val="00B050"/>
          <w:sz w:val="24"/>
          <w:szCs w:val="24"/>
          <w:u w:val="single"/>
          <w:lang w:eastAsia="lt-LT"/>
        </w:rPr>
        <w:t>gauti socialinę pašalpą?</w:t>
      </w:r>
    </w:p>
    <w:p w:rsidR="00385B1B" w:rsidRDefault="00385B1B" w:rsidP="00385B1B">
      <w:pPr>
        <w:spacing w:after="0" w:line="240" w:lineRule="auto"/>
        <w:ind w:firstLine="1296"/>
        <w:jc w:val="both"/>
        <w:rPr>
          <w:rFonts w:ascii="Times New Roman" w:eastAsia="Times New Roman" w:hAnsi="Times New Roman" w:cs="Times New Roman"/>
          <w:color w:val="000000"/>
          <w:sz w:val="24"/>
          <w:szCs w:val="24"/>
          <w:lang w:eastAsia="lt-LT"/>
        </w:rPr>
      </w:pPr>
    </w:p>
    <w:p w:rsidR="00385B1B" w:rsidRDefault="00385B1B" w:rsidP="00385B1B">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Bendrai gyvenantys asmenys arba vienas gyvenantis asmuo turi teisę į socialinę pašalpą, jei kreipimosi metu:</w:t>
      </w:r>
    </w:p>
    <w:p w:rsidR="00385B1B" w:rsidRDefault="00385B1B" w:rsidP="00385B1B">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1. </w:t>
      </w:r>
      <w:r w:rsidR="00C53B38">
        <w:rPr>
          <w:rFonts w:ascii="Times New Roman" w:eastAsia="Times New Roman" w:hAnsi="Times New Roman" w:cs="Times New Roman"/>
          <w:color w:val="000000"/>
          <w:sz w:val="24"/>
          <w:szCs w:val="24"/>
          <w:lang w:eastAsia="lt-LT"/>
        </w:rPr>
        <w:t>N</w:t>
      </w:r>
      <w:r w:rsidRPr="007F1E2F">
        <w:rPr>
          <w:rFonts w:ascii="Times New Roman" w:eastAsia="Times New Roman" w:hAnsi="Times New Roman" w:cs="Times New Roman"/>
          <w:color w:val="000000"/>
          <w:sz w:val="24"/>
          <w:szCs w:val="24"/>
          <w:lang w:eastAsia="lt-LT"/>
        </w:rPr>
        <w:t>uosavybės teise turimo turto vertė neviršija</w:t>
      </w:r>
      <w:r w:rsidR="00C53B38">
        <w:rPr>
          <w:rFonts w:ascii="Times New Roman" w:eastAsia="Times New Roman" w:hAnsi="Times New Roman" w:cs="Times New Roman"/>
          <w:color w:val="000000"/>
          <w:sz w:val="24"/>
          <w:szCs w:val="24"/>
          <w:lang w:eastAsia="lt-LT"/>
        </w:rPr>
        <w:t xml:space="preserve"> turto vertės normatyvo.</w:t>
      </w:r>
    </w:p>
    <w:p w:rsidR="00385B1B" w:rsidRDefault="00C53B38" w:rsidP="00385B1B">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2. P</w:t>
      </w:r>
      <w:r w:rsidR="00385B1B" w:rsidRPr="007F1E2F">
        <w:rPr>
          <w:rFonts w:ascii="Times New Roman" w:eastAsia="Times New Roman" w:hAnsi="Times New Roman" w:cs="Times New Roman"/>
          <w:color w:val="000000"/>
          <w:sz w:val="24"/>
          <w:szCs w:val="24"/>
          <w:lang w:eastAsia="lt-LT"/>
        </w:rPr>
        <w:t>ajamos vienam asmeniui yra mažesnės už valstybės remiamų pajam</w:t>
      </w:r>
      <w:r>
        <w:rPr>
          <w:rFonts w:ascii="Times New Roman" w:eastAsia="Times New Roman" w:hAnsi="Times New Roman" w:cs="Times New Roman"/>
          <w:color w:val="000000"/>
          <w:sz w:val="24"/>
          <w:szCs w:val="24"/>
          <w:lang w:eastAsia="lt-LT"/>
        </w:rPr>
        <w:t>ų dydį (102 </w:t>
      </w:r>
      <w:proofErr w:type="spellStart"/>
      <w:r>
        <w:rPr>
          <w:rFonts w:ascii="Times New Roman" w:eastAsia="Times New Roman" w:hAnsi="Times New Roman" w:cs="Times New Roman"/>
          <w:color w:val="000000"/>
          <w:sz w:val="24"/>
          <w:szCs w:val="24"/>
          <w:lang w:eastAsia="lt-LT"/>
        </w:rPr>
        <w:t>Eur</w:t>
      </w:r>
      <w:proofErr w:type="spellEnd"/>
      <w:r>
        <w:rPr>
          <w:rFonts w:ascii="Times New Roman" w:eastAsia="Times New Roman" w:hAnsi="Times New Roman" w:cs="Times New Roman"/>
          <w:color w:val="000000"/>
          <w:sz w:val="24"/>
          <w:szCs w:val="24"/>
          <w:lang w:eastAsia="lt-LT"/>
        </w:rPr>
        <w:t>) (toliau – VRP).</w:t>
      </w:r>
    </w:p>
    <w:p w:rsidR="00385B1B" w:rsidRPr="007F1E2F" w:rsidRDefault="00385B1B" w:rsidP="00385B1B">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3. </w:t>
      </w:r>
      <w:r w:rsidR="00C53B38">
        <w:rPr>
          <w:rFonts w:ascii="Times New Roman" w:eastAsia="Times New Roman" w:hAnsi="Times New Roman" w:cs="Times New Roman"/>
          <w:color w:val="000000"/>
          <w:sz w:val="24"/>
          <w:szCs w:val="24"/>
          <w:lang w:eastAsia="lt-LT"/>
        </w:rPr>
        <w:t>K</w:t>
      </w:r>
      <w:r w:rsidRPr="007F1E2F">
        <w:rPr>
          <w:rFonts w:ascii="Times New Roman" w:eastAsia="Times New Roman" w:hAnsi="Times New Roman" w:cs="Times New Roman"/>
          <w:color w:val="000000"/>
          <w:sz w:val="24"/>
          <w:szCs w:val="24"/>
          <w:lang w:eastAsia="lt-LT"/>
        </w:rPr>
        <w:t>iekvienas vyresnis kaip 18 metų bendrai gyvenantis asmuo, vienas gyvenantis asmuo arba vaikas (įvaikis) nuo 16 iki 18 metų atitinka bent vieną iš šių sąlygų:</w:t>
      </w:r>
    </w:p>
    <w:p w:rsidR="00385B1B" w:rsidRPr="007F1E2F" w:rsidRDefault="00340B2F" w:rsidP="00385B1B">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vyresni kaip 18 metų asmenys dirba ir per laikotarpį, už kurį pajamos apskaičiuojamos, dirbo ne mažiau kaip du trečdalius maksimalios darbo laiko trukmės arba ne mažiau kaip du trečdalius laiko skaičiuojant nuo darbo sutartyje nustatyto ne viso darbo laiko, kurio trukmė negali būti trumpesnė kaip du trečdaliai maksimalios darbo laiko trukmės, o jiems darbo užmokesčio apskaičiuojama ne mažiau už minimaliąją mėnesinę algą arba minimalųjį valandinį atlygį proporcingai dirbtam laikui arba atliktam darbui;</w:t>
      </w:r>
    </w:p>
    <w:p w:rsidR="00385B1B" w:rsidRPr="007F1E2F" w:rsidRDefault="00340B2F" w:rsidP="00385B1B">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savarankiškai dirbantys asmenys, kurie per laikotarpį, už kurį pajamos apskaičiuojamos, iš vykdomos veiklos gauna ne mažesnes kaip minimalioji mėnesinė alga vidutines pajamas per mėnesį;</w:t>
      </w:r>
    </w:p>
    <w:p w:rsidR="00385B1B"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nedirba, nes:</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385B1B" w:rsidRPr="007F1E2F">
        <w:rPr>
          <w:rFonts w:ascii="Times New Roman" w:eastAsia="Times New Roman" w:hAnsi="Times New Roman" w:cs="Times New Roman"/>
          <w:color w:val="000000"/>
          <w:sz w:val="24"/>
          <w:szCs w:val="24"/>
          <w:lang w:eastAsia="lt-LT"/>
        </w:rPr>
        <w:t>mokosi pagal bendrojo ugdymo programą ar pagal formaliojo profesinio mokymo programą arba studijuoja aukštojoje mokykloje (studentai), įskaitant akademinių atostogų dėl ligos ar nėštumo laikotarpį, kol jiems sukaks 24 metai ir laikotarpiu nuo bendrojo ugdymo programos baigimo dienos iki tų pačių metų rugsėjo 1 dienos, bet ne ilgiau, negu jiems sukaks 24 metai;</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yra sukakę senatvės pensijos amžių arba gaunantys bet kokios rūšies pensiją, pensijų išmokas ir (ar) šalpos išmokas, išskyrus pensijas, paskirtas asmenims, kuriems nustatytas 45–55 procentų darbingumo lygis (pensijas, paskirtas asmenims, iki 2005 m. liepos 1 d. pripažintiems III grupės invalidais), našlių ar našlaičių pensijas ir už tarnybą paskirtas pareigūnų ir karių valstybines pensijas, arba asmenys, kurie kreipėsi dėl bet kokios rūšies pensijos, pensijų išmokų ir (ar) šalpos išmokų, išskyrus pensijas, asmenims, kuriems nustatytas 45–55 procentų darbingumo lygis (pensijas, paskirtas asmenims, iki 2005 m. liepos 1 d. pripažintiems III grupės invalidais), našlių ar našlaičių pensijas ir už tarnybą skiriamas pareigūnų ir karių valstybines pensijas, skyrimo, bet jos dar nėra paskirtos ar paskirtos, bet neišmokėtos;</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yra įsiregistravę Lietuvos teritorinėje darbo biržoje ar kitos valstybės valstybinėje įdarbinimo tarnyboje;</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vienas iš bendrai gyvenančių asmenų arba vienas gyvenantis asmuo slaugo ar prižiūri asmenį (asmenis), savo ar kito bendrai gyvenančio asmens vaiką (įvaikį) ar vaikus (įvaikius) arba vaiką (vaikus), kuriam (kuriems) įstatymų nustatyta tvarka nustatyta globa ar rūpyba šeimoje, jeigu jiems yra mokamos slaugos ar priežiūros (pagalbos) išlaidų tikslinės kompensacijos arba jeigu jis įstatymų nustatyta tvarka paskirtas fizinio asmens (fizinių asmenų), pripažinto (pripažintų) neveiksniu (neveiksniais) tam tikroje srityje, arba vaiko (vaikų), kuriam (kuriems) įstatymų nustatyta tvarka nustatyta globa šeimoje, globėju, ar asmens (asmenų) arba vaiko (vaikų), kuriam (kuriems) įstatymų nustatyta tvarka nustatyta rūpyba šeimoje, rūpintoju;</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asmuo ne trumpiau kaip vieną mėnesį gydosi stacionarinėje asmens sveikatos priežiūros įstaigoje, teikiančioje sveikatos priežiūros paslaugas, išskyrus atvejus, kai asmeniui paskirtos Lietuvos Respublikos baudžiamajame kodekse  nustatytos  priverčiamosios medicinos priemonės ar asmeniui paskirta auklėjamojo poveikio priemonė – atidavimas į specialią auklėjimo įstaigą, arba jam ne trumpiau kaip vieną mėnesį išduotas elektroninis nedarbingumo pažymėjimas ar medicininė pažyma;</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yra nėščia moteris, kuriai yra likę ne daugiau kaip 70 kalendorinių dienų iki numatomos gimdymo datos;</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vienas iš tėvų ar globėjų augina: vaiką (įvaikį) ar vaikus (įvaikius) iki 3 metų; pagal gydytojų rekomendaciją nelankantį švietimo įstaigos vaiką (įvaikį) ar vaikus (įvaikius) iki 8 metų; nelankantį švietimo įstaigos vaiką (įvaikį) ar vaikus (įvaikius) dėl to, kad švietimo įstaigose, vykdančiose ikimokyklinio ir priešmokyklinio ugdymo programas, nėra vietų, arba dėl to, kad bendrai gyvenantys asmenys gyvena kaimo vietovėje didesniu kaip trijų kilometrų atstumu nuo švietimo įstaigos, vykdančios ikimokyklinio ir priešmokyklinio ugdymo programas, ir savivaldybėje neteikiamos vaiko vežimo paslaugos, bet ne vėliau iki teisės aktų nustatyta tvarka privaloma leisti vaiką (vaikus) mokytis pagal pradinio ugdymo programą;</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turimas vienintelis iš tėvų arba vienas iš tėvų, kai kitas dėl ligos, neįgalumo, bausmės atlikimo ir kitų svarbių priežasčių negali prižiūrėti vaiko (įvaikio) ar vaikų (įvaikių), augina vaiką (įvaikį) ar vaikus (įvaikius) iki 8 metų ir dirba bendrai gyvenantiems asmenims nuosavybės teise priklausančius arba kitais Civilinio kodekso nustatytais pagrindais naudojamus ir (ar) valdomus ne mažiau kaip 2 hektarus žemės ūkio naudmenų;</w:t>
      </w:r>
    </w:p>
    <w:p w:rsidR="00385B1B" w:rsidRPr="007F1E2F" w:rsidRDefault="00340B2F"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vaikai (įvaikiai) nuo 16 iki 18 metų: mokosi; dirba; yra įsiregistravę Lietuvos teritorinėje darbo biržoje ar kitos valstybės valstybinėje įdarbinimo tarnyboje; įstatymų nustatyta tvarka yra nustatytas neįgalumas; nėštumo metu; augina savo vaiką (įvaikį) ar vaikus (įvaikius).</w:t>
      </w:r>
    </w:p>
    <w:p w:rsidR="00385B1B" w:rsidRPr="00626099" w:rsidRDefault="00385B1B" w:rsidP="00626099">
      <w:pPr>
        <w:spacing w:after="0" w:line="240" w:lineRule="auto"/>
        <w:jc w:val="center"/>
        <w:rPr>
          <w:rFonts w:ascii="Times New Roman" w:eastAsia="Times New Roman" w:hAnsi="Times New Roman" w:cs="Times New Roman"/>
          <w:b/>
          <w:bCs/>
          <w:color w:val="00B050"/>
          <w:sz w:val="24"/>
          <w:szCs w:val="24"/>
          <w:u w:val="single"/>
          <w:lang w:eastAsia="lt-LT"/>
        </w:rPr>
      </w:pPr>
      <w:r w:rsidRPr="007F1E2F">
        <w:rPr>
          <w:rFonts w:ascii="Times New Roman" w:eastAsia="Times New Roman" w:hAnsi="Times New Roman" w:cs="Times New Roman"/>
          <w:color w:val="000000"/>
          <w:sz w:val="24"/>
          <w:szCs w:val="24"/>
          <w:lang w:eastAsia="lt-LT"/>
        </w:rPr>
        <w:br/>
      </w:r>
      <w:r w:rsidRPr="00626099">
        <w:rPr>
          <w:rFonts w:ascii="Times New Roman" w:eastAsia="Times New Roman" w:hAnsi="Times New Roman" w:cs="Times New Roman"/>
          <w:b/>
          <w:bCs/>
          <w:color w:val="00B050"/>
          <w:sz w:val="24"/>
          <w:szCs w:val="24"/>
          <w:u w:val="single"/>
          <w:lang w:eastAsia="lt-LT"/>
        </w:rPr>
        <w:t>        Kai kuriems asmenims taikomos papildomos sąlygos:</w:t>
      </w:r>
    </w:p>
    <w:p w:rsidR="00626099" w:rsidRDefault="00626099" w:rsidP="00626099">
      <w:pPr>
        <w:spacing w:after="0" w:line="240" w:lineRule="auto"/>
        <w:ind w:firstLine="1296"/>
        <w:jc w:val="both"/>
        <w:rPr>
          <w:rFonts w:ascii="Times New Roman" w:eastAsia="Times New Roman" w:hAnsi="Times New Roman" w:cs="Times New Roman"/>
          <w:color w:val="000000"/>
          <w:sz w:val="24"/>
          <w:szCs w:val="24"/>
          <w:lang w:eastAsia="lt-LT"/>
        </w:rPr>
      </w:pPr>
    </w:p>
    <w:p w:rsidR="00385B1B" w:rsidRPr="007F1E2F"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Auginantys vaikus (įvaikius) iki 18 metų nesusituokę asmenys (įskaitant santuoką nutraukusius asmenis) ar teismo sprendimu gyvenantys skyrium sutuoktiniai arba bendrai gyvenantys asmenys, auginantys vaikus (įvaikius) iš ankstesnio bendro gyvenimo, teisę į socialinę pašalpą turi:</w:t>
      </w:r>
      <w:r w:rsidRPr="007F1E2F">
        <w:rPr>
          <w:rFonts w:ascii="Times New Roman" w:eastAsia="Times New Roman" w:hAnsi="Times New Roman" w:cs="Times New Roman"/>
          <w:b/>
          <w:bCs/>
          <w:color w:val="000000"/>
          <w:sz w:val="24"/>
          <w:szCs w:val="24"/>
          <w:lang w:eastAsia="lt-LT"/>
        </w:rPr>
        <w:t> </w:t>
      </w:r>
    </w:p>
    <w:p w:rsidR="00385B1B" w:rsidRPr="007F1E2F" w:rsidRDefault="00C53B38"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 xml:space="preserve">kai yra sudaryta teismo patvirtinta sutartis dėl vaiko (įvaikio) ar vaikų (įvaikių), kuriam (kuriems) yra pripažinta tėvystė, materialinio išlaikymo arba teismas priteisia šiam vaikui (įvaikiui) ar šiems vaikams (įvaikiams) išlaikymą, išskyrus atvejį, kai asmenys augina vaiką, kuris gimė po </w:t>
      </w:r>
      <w:r w:rsidR="00385B1B" w:rsidRPr="007F1E2F">
        <w:rPr>
          <w:rFonts w:ascii="Times New Roman" w:eastAsia="Times New Roman" w:hAnsi="Times New Roman" w:cs="Times New Roman"/>
          <w:color w:val="000000"/>
          <w:sz w:val="24"/>
          <w:szCs w:val="24"/>
          <w:lang w:eastAsia="lt-LT"/>
        </w:rPr>
        <w:lastRenderedPageBreak/>
        <w:t>nusikalstamos veikos (kaip jos pasekmė), ir pateikia tai patvirtinantį ikiteisminio tyrimo įstaigos, prokuratūros ar teismo išduotą dokumentą;</w:t>
      </w:r>
    </w:p>
    <w:p w:rsidR="00385B1B" w:rsidRPr="007F1E2F" w:rsidRDefault="00C53B38"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tėvystės nustatymo, vaiko (įvaikio) ar vaikų (įvaikių) išlaikymo priteisimo bylos nagrinėjimo teisme, bylos dėl tėvystės nustatymo sustabdymo teismui paskyrus ekspertizę dėl giminystės ryšio įrodymo ir (ar) prašymo dėl išmokos iš Vaikų išlaikymo fondo mokėjimo nagrinėjimo laikotarpiu.</w:t>
      </w:r>
    </w:p>
    <w:p w:rsidR="00385B1B" w:rsidRPr="007F1E2F"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Asmenims, kurie nėra sudarę teismo patvirtintos sutarties dėl vaiko materialinio išlaikymo arba dėl išlaikymo ir (ar) tėvystės nustatymo nesikreipė į teismą arba kreipėsi, bet tėvystė nebuvo nustatyta ir (ar) išlaikymas nebuvo priteistas, arba pareiškimas paliktas nenagrinėtas, kompensacijos neskiriamos, o socialinę pašalpą turi teisę gauti tik vaikas (vaikai), išskyrus atvejį, kai asmenys augina vaiką, kuris gimė po nusikalstamos veikos (kaip jos pasekmė), ir pateikia tai patvirtinantį ikiteisminio tyrimo įstaigos, prokuratūros ar teismo išduotą dokumentą. Asmenys, auginantys vaiką, kuris gimė po nusikalstamos veikos (kaip jos pasekmė), ir pateikę tai patvirtinantį ikiteisminio tyrimo įstaigos, prokuratūros ar teismo išduotą dokumentą, turi teisę gauti socialinę pašalpą ir kompensacijas.</w:t>
      </w:r>
    </w:p>
    <w:p w:rsidR="00385B1B" w:rsidRPr="007F1E2F" w:rsidRDefault="00385B1B" w:rsidP="00385B1B">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p>
    <w:p w:rsidR="00385B1B" w:rsidRPr="00626099" w:rsidRDefault="00385B1B" w:rsidP="00626099">
      <w:pPr>
        <w:spacing w:after="0" w:line="240" w:lineRule="auto"/>
        <w:jc w:val="center"/>
        <w:rPr>
          <w:rFonts w:ascii="Times New Roman" w:eastAsia="Times New Roman" w:hAnsi="Times New Roman" w:cs="Times New Roman"/>
          <w:color w:val="00B050"/>
          <w:sz w:val="24"/>
          <w:szCs w:val="24"/>
          <w:u w:val="single"/>
          <w:lang w:eastAsia="lt-LT"/>
        </w:rPr>
      </w:pPr>
      <w:r w:rsidRPr="00626099">
        <w:rPr>
          <w:rFonts w:ascii="Times New Roman" w:eastAsia="Times New Roman" w:hAnsi="Times New Roman" w:cs="Times New Roman"/>
          <w:b/>
          <w:bCs/>
          <w:color w:val="00B050"/>
          <w:sz w:val="24"/>
          <w:szCs w:val="24"/>
          <w:u w:val="single"/>
          <w:lang w:eastAsia="lt-LT"/>
        </w:rPr>
        <w:t>Kada bendrai gyvenantys asmenys arba vienas gyvenantis asmuo turi teisę gauti būsto šildymo išlaidų, išlaidų geriamajam vandeniui bei išlaidų karštam vandeniui kompensacijas (toliau - kompensacijos)?</w:t>
      </w:r>
    </w:p>
    <w:p w:rsidR="00626099" w:rsidRDefault="00626099" w:rsidP="00626099">
      <w:pPr>
        <w:spacing w:after="0" w:line="240" w:lineRule="auto"/>
        <w:ind w:firstLine="1296"/>
        <w:jc w:val="both"/>
        <w:rPr>
          <w:rFonts w:ascii="Times New Roman" w:eastAsia="Times New Roman" w:hAnsi="Times New Roman" w:cs="Times New Roman"/>
          <w:color w:val="000000"/>
          <w:sz w:val="24"/>
          <w:szCs w:val="24"/>
          <w:lang w:eastAsia="lt-LT"/>
        </w:rPr>
      </w:pPr>
    </w:p>
    <w:p w:rsidR="00385B1B" w:rsidRPr="007F1E2F"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Teisę į kompensacijas turi gyvenamąją vietą būste deklaravę arba būstą nuomojantys bendrai gyvenantys asmenys arba vienas gyvenantis asmuo, jei kreipimosi metu:</w:t>
      </w:r>
    </w:p>
    <w:p w:rsidR="00626099" w:rsidRDefault="00626099"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r w:rsidR="00385B1B" w:rsidRPr="007F1E2F">
        <w:rPr>
          <w:rFonts w:ascii="Times New Roman" w:eastAsia="Times New Roman" w:hAnsi="Times New Roman" w:cs="Times New Roman"/>
          <w:color w:val="000000"/>
          <w:sz w:val="24"/>
          <w:szCs w:val="24"/>
          <w:lang w:eastAsia="lt-LT"/>
        </w:rPr>
        <w:t>bendrai gyvenančių asmenų / asmens nuosavybės teise turimo turto vertė neviršija turto vertės normatyvo; </w:t>
      </w:r>
    </w:p>
    <w:p w:rsidR="00626099"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2. kiekvienas vyresnis kaip 18 metų bendrai gyvenantis asmuo, vienas gyvenantis asmuo arba vaikas nuo 16 iki 18 metų atitinka bent vieną iš piniginei socialine</w:t>
      </w:r>
      <w:r w:rsidR="00626099">
        <w:rPr>
          <w:rFonts w:ascii="Times New Roman" w:eastAsia="Times New Roman" w:hAnsi="Times New Roman" w:cs="Times New Roman"/>
          <w:color w:val="000000"/>
          <w:sz w:val="24"/>
          <w:szCs w:val="24"/>
          <w:lang w:eastAsia="lt-LT"/>
        </w:rPr>
        <w:t>i paramai gauti nurodytų sąlygų;</w:t>
      </w:r>
    </w:p>
    <w:p w:rsidR="00385B1B" w:rsidRPr="007F1E2F" w:rsidRDefault="00626099" w:rsidP="00626099">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385B1B" w:rsidRPr="007F1E2F">
        <w:rPr>
          <w:rFonts w:ascii="Times New Roman" w:eastAsia="Times New Roman" w:hAnsi="Times New Roman" w:cs="Times New Roman"/>
          <w:color w:val="000000"/>
          <w:sz w:val="24"/>
          <w:szCs w:val="24"/>
          <w:lang w:eastAsia="lt-LT"/>
        </w:rPr>
        <w:t>3. įsiskolinusieji už būsto šildymą ir (ar) karštą vandenį, ir (ar) geriamąjį vandenį su energijos, kuro, vandens tiekėjais yra sudarę sutartį dėl dalies skolos apmokėjimo, kas mėnesį grąžinant ne daugiau kaip 20 procentų bendrai gyvenančių asmenų /asmens pajamų, arba teismas yra priteisęs apmokėti skolą.</w:t>
      </w:r>
    </w:p>
    <w:p w:rsidR="00385B1B" w:rsidRPr="007F1E2F" w:rsidRDefault="00385B1B" w:rsidP="00385B1B">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r w:rsidR="00626099">
        <w:rPr>
          <w:rFonts w:ascii="Times New Roman" w:eastAsia="Times New Roman" w:hAnsi="Times New Roman" w:cs="Times New Roman"/>
          <w:color w:val="000000"/>
          <w:sz w:val="24"/>
          <w:szCs w:val="24"/>
          <w:lang w:eastAsia="lt-LT"/>
        </w:rPr>
        <w:tab/>
      </w:r>
      <w:r w:rsidRPr="007F1E2F">
        <w:rPr>
          <w:rFonts w:ascii="Times New Roman" w:eastAsia="Times New Roman" w:hAnsi="Times New Roman" w:cs="Times New Roman"/>
          <w:color w:val="000000"/>
          <w:sz w:val="24"/>
          <w:szCs w:val="24"/>
          <w:lang w:eastAsia="lt-LT"/>
        </w:rPr>
        <w:t>Bendrai gyvenantiems asmenims arba vienam gyvenančiam asmeniui, turintiems teisę į kompensaciją, kompensacijos skiriamos, jeigu laikotarpiu, už kurį kompensacijos apskaičiuojamos:</w:t>
      </w:r>
    </w:p>
    <w:p w:rsidR="00385B1B" w:rsidRDefault="00385B1B" w:rsidP="00626099">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1. </w:t>
      </w:r>
      <w:r w:rsidR="00C53B38">
        <w:rPr>
          <w:rFonts w:ascii="Times New Roman" w:eastAsia="Times New Roman" w:hAnsi="Times New Roman" w:cs="Times New Roman"/>
          <w:color w:val="000000"/>
          <w:sz w:val="24"/>
          <w:szCs w:val="24"/>
          <w:lang w:eastAsia="lt-LT"/>
        </w:rPr>
        <w:t>B</w:t>
      </w:r>
      <w:r w:rsidRPr="007F1E2F">
        <w:rPr>
          <w:rFonts w:ascii="Times New Roman" w:eastAsia="Times New Roman" w:hAnsi="Times New Roman" w:cs="Times New Roman"/>
          <w:color w:val="000000"/>
          <w:sz w:val="24"/>
          <w:szCs w:val="24"/>
          <w:lang w:eastAsia="lt-LT"/>
        </w:rPr>
        <w:t>ūsto šildymo išlaidos, kai būsto naudingasis plotas bei atskirų energijos ir kuro rūšių sąnaudos būstui šildyti ne didesni už nustatytus normatyvus, viršija 20 procentų skirtumo tarp bendrai gyvenančių asmenų arba vieno gyvenančio asmens pajamų ir VRP bendrai gyvenant</w:t>
      </w:r>
      <w:r w:rsidR="00C53B38">
        <w:rPr>
          <w:rFonts w:ascii="Times New Roman" w:eastAsia="Times New Roman" w:hAnsi="Times New Roman" w:cs="Times New Roman"/>
          <w:color w:val="000000"/>
          <w:sz w:val="24"/>
          <w:szCs w:val="24"/>
          <w:lang w:eastAsia="lt-LT"/>
        </w:rPr>
        <w:t>iems asmenims / asmeniui dydžio.</w:t>
      </w:r>
    </w:p>
    <w:p w:rsidR="00385B1B" w:rsidRPr="007F1E2F" w:rsidRDefault="00626099" w:rsidP="00385B1B">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ab/>
      </w:r>
      <w:r w:rsidR="00385B1B" w:rsidRPr="007F1E2F">
        <w:rPr>
          <w:rFonts w:ascii="Times New Roman" w:eastAsia="Times New Roman" w:hAnsi="Times New Roman" w:cs="Times New Roman"/>
          <w:color w:val="000000"/>
          <w:sz w:val="24"/>
          <w:szCs w:val="24"/>
          <w:lang w:eastAsia="lt-LT"/>
        </w:rPr>
        <w:t xml:space="preserve">2. </w:t>
      </w:r>
      <w:r w:rsidR="00C53B38">
        <w:rPr>
          <w:rFonts w:ascii="Times New Roman" w:eastAsia="Times New Roman" w:hAnsi="Times New Roman" w:cs="Times New Roman"/>
          <w:color w:val="000000"/>
          <w:sz w:val="24"/>
          <w:szCs w:val="24"/>
          <w:lang w:eastAsia="lt-LT"/>
        </w:rPr>
        <w:t>G</w:t>
      </w:r>
      <w:r w:rsidR="00385B1B" w:rsidRPr="007F1E2F">
        <w:rPr>
          <w:rFonts w:ascii="Times New Roman" w:eastAsia="Times New Roman" w:hAnsi="Times New Roman" w:cs="Times New Roman"/>
          <w:color w:val="000000"/>
          <w:sz w:val="24"/>
          <w:szCs w:val="24"/>
          <w:lang w:eastAsia="lt-LT"/>
        </w:rPr>
        <w:t>eriamojo vandens, kurio kiekis ne didesnis už nustatytą normatyvą, išlaidos viršija 2 procentus bendrai gy</w:t>
      </w:r>
      <w:r w:rsidR="00C53B38">
        <w:rPr>
          <w:rFonts w:ascii="Times New Roman" w:eastAsia="Times New Roman" w:hAnsi="Times New Roman" w:cs="Times New Roman"/>
          <w:color w:val="000000"/>
          <w:sz w:val="24"/>
          <w:szCs w:val="24"/>
          <w:lang w:eastAsia="lt-LT"/>
        </w:rPr>
        <w:t>venančių asmenų / asmens pajamų.</w:t>
      </w:r>
    </w:p>
    <w:p w:rsidR="00385B1B" w:rsidRPr="007F1E2F" w:rsidRDefault="00385B1B" w:rsidP="0093503C">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xml:space="preserve">3. </w:t>
      </w:r>
      <w:r w:rsidR="00C53B38">
        <w:rPr>
          <w:rFonts w:ascii="Times New Roman" w:eastAsia="Times New Roman" w:hAnsi="Times New Roman" w:cs="Times New Roman"/>
          <w:color w:val="000000"/>
          <w:sz w:val="24"/>
          <w:szCs w:val="24"/>
          <w:lang w:eastAsia="lt-LT"/>
        </w:rPr>
        <w:t>K</w:t>
      </w:r>
      <w:r w:rsidRPr="007F1E2F">
        <w:rPr>
          <w:rFonts w:ascii="Times New Roman" w:eastAsia="Times New Roman" w:hAnsi="Times New Roman" w:cs="Times New Roman"/>
          <w:color w:val="000000"/>
          <w:sz w:val="24"/>
          <w:szCs w:val="24"/>
          <w:lang w:eastAsia="lt-LT"/>
        </w:rPr>
        <w:t>aršto vandens, kurio kiekis bei atskirų energijos ar kuro rūšių sąnaudos karštam vandeniui ne didesni už nustatytus normatyvus, išlaidos viršija 5 procentus bendrai gyvenančių asmenų / asmens pajamų.</w:t>
      </w:r>
    </w:p>
    <w:p w:rsidR="00385B1B" w:rsidRPr="007F1E2F" w:rsidRDefault="00385B1B" w:rsidP="0093503C">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Siekiantys gauti kompensacijas būstą nuomojantys bendrai gyvenantys asmenys arba vienas gyvenantis asmuo turi būti su nuomotoju raštu sudarę gyvenamųjų patalpų nuomos sutartį ir ją įregistravę viešame registre.</w:t>
      </w:r>
    </w:p>
    <w:p w:rsidR="00385B1B" w:rsidRPr="007F1E2F" w:rsidRDefault="00385B1B" w:rsidP="0093503C">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Asmuo, turintis teisę į kompensacijas deklaruotos gyvenamosios vietos ir nuomojamame būste, ar bendrai gyvenantys asmenys, deklaruojantys gyvenamąją vietą skirtinguose būstuose, privalo pasirinkti vieną iš būstų, už kurį būtų teikiamos kompensacijos.</w:t>
      </w:r>
    </w:p>
    <w:p w:rsidR="00385B1B" w:rsidRPr="007F1E2F" w:rsidRDefault="00385B1B" w:rsidP="00385B1B">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p>
    <w:p w:rsidR="00385B1B" w:rsidRPr="0093503C" w:rsidRDefault="00385B1B" w:rsidP="0093503C">
      <w:pPr>
        <w:spacing w:after="0" w:line="240" w:lineRule="auto"/>
        <w:jc w:val="center"/>
        <w:rPr>
          <w:rFonts w:ascii="Times New Roman" w:eastAsia="Times New Roman" w:hAnsi="Times New Roman" w:cs="Times New Roman"/>
          <w:b/>
          <w:bCs/>
          <w:color w:val="00B050"/>
          <w:sz w:val="24"/>
          <w:szCs w:val="24"/>
          <w:u w:val="single"/>
          <w:lang w:eastAsia="lt-LT"/>
        </w:rPr>
      </w:pPr>
      <w:r w:rsidRPr="0093503C">
        <w:rPr>
          <w:rFonts w:ascii="Times New Roman" w:eastAsia="Times New Roman" w:hAnsi="Times New Roman" w:cs="Times New Roman"/>
          <w:b/>
          <w:bCs/>
          <w:color w:val="00B050"/>
          <w:sz w:val="24"/>
          <w:szCs w:val="24"/>
          <w:u w:val="single"/>
          <w:lang w:eastAsia="lt-LT"/>
        </w:rPr>
        <w:t>Kur kreiptis dėl socialinės pašalpos ir kompensacijų?</w:t>
      </w:r>
    </w:p>
    <w:p w:rsidR="00385B1B" w:rsidRPr="007F1E2F" w:rsidRDefault="00385B1B" w:rsidP="0093503C">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br/>
      </w:r>
      <w:r w:rsidR="0093503C">
        <w:rPr>
          <w:rFonts w:ascii="Times New Roman" w:eastAsia="Times New Roman" w:hAnsi="Times New Roman" w:cs="Times New Roman"/>
          <w:color w:val="000000"/>
          <w:sz w:val="24"/>
          <w:szCs w:val="24"/>
          <w:lang w:eastAsia="lt-LT"/>
        </w:rPr>
        <w:t xml:space="preserve">                     </w:t>
      </w:r>
      <w:r w:rsidRPr="007F1E2F">
        <w:rPr>
          <w:rFonts w:ascii="Times New Roman" w:eastAsia="Times New Roman" w:hAnsi="Times New Roman" w:cs="Times New Roman"/>
          <w:color w:val="000000"/>
          <w:sz w:val="24"/>
          <w:szCs w:val="24"/>
          <w:lang w:eastAsia="lt-LT"/>
        </w:rPr>
        <w:t>Dėl socialinės pašalpos ir kompensacijų bendrai gyvenantys asmenys arba vienas gyvenantis asmuo turi kreiptis į deklaruotos gyvenamosios vietos savivaldybės administraciją arba savivaldybės, kurios teritorijoje nuomojamas būstas, administraciją, o jei bendrai gyvenantys asmenys arba vienas gyvenantis asmuo gyvenamosios vietos neturi, – į savivaldybės, kurios teritorijoje jie gyvena, administraciją.</w:t>
      </w:r>
    </w:p>
    <w:p w:rsidR="0093503C" w:rsidRPr="00AF6692" w:rsidRDefault="00385B1B" w:rsidP="0093503C">
      <w:pPr>
        <w:spacing w:after="0" w:line="240" w:lineRule="auto"/>
        <w:jc w:val="both"/>
        <w:rPr>
          <w:rFonts w:ascii="Times New Roman" w:eastAsia="Times New Roman" w:hAnsi="Times New Roman" w:cs="Times New Roman"/>
          <w:sz w:val="24"/>
          <w:szCs w:val="24"/>
          <w:lang w:eastAsia="lt-LT"/>
        </w:rPr>
      </w:pPr>
      <w:r w:rsidRPr="007F1E2F">
        <w:rPr>
          <w:rFonts w:ascii="Times New Roman" w:eastAsia="Times New Roman" w:hAnsi="Times New Roman" w:cs="Times New Roman"/>
          <w:color w:val="000000"/>
          <w:sz w:val="24"/>
          <w:szCs w:val="24"/>
          <w:lang w:eastAsia="lt-LT"/>
        </w:rPr>
        <w:lastRenderedPageBreak/>
        <w:t> </w:t>
      </w:r>
      <w:r w:rsidR="0093503C">
        <w:rPr>
          <w:rFonts w:ascii="Times New Roman" w:eastAsia="Times New Roman" w:hAnsi="Times New Roman" w:cs="Times New Roman"/>
          <w:color w:val="000000"/>
          <w:sz w:val="24"/>
          <w:szCs w:val="24"/>
          <w:lang w:eastAsia="lt-LT"/>
        </w:rPr>
        <w:tab/>
      </w:r>
      <w:r w:rsidR="0093503C" w:rsidRPr="00AF6692">
        <w:rPr>
          <w:rFonts w:ascii="Times New Roman" w:eastAsia="Times New Roman" w:hAnsi="Times New Roman" w:cs="Times New Roman"/>
          <w:sz w:val="24"/>
          <w:szCs w:val="24"/>
          <w:u w:val="single"/>
          <w:lang w:eastAsia="lt-LT"/>
        </w:rPr>
        <w:t>Reikalingi dokumentai:</w:t>
      </w:r>
    </w:p>
    <w:p w:rsidR="0093503C" w:rsidRDefault="00071778" w:rsidP="0093503C">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3503C">
        <w:rPr>
          <w:rFonts w:ascii="Times New Roman" w:eastAsia="Times New Roman" w:hAnsi="Times New Roman" w:cs="Times New Roman"/>
          <w:sz w:val="24"/>
          <w:szCs w:val="24"/>
          <w:lang w:eastAsia="lt-LT"/>
        </w:rPr>
        <w:t>š</w:t>
      </w:r>
      <w:r w:rsidR="0093503C" w:rsidRPr="007F0AB1">
        <w:rPr>
          <w:rFonts w:ascii="Times New Roman" w:eastAsia="Times New Roman" w:hAnsi="Times New Roman" w:cs="Times New Roman"/>
          <w:sz w:val="24"/>
          <w:szCs w:val="24"/>
          <w:lang w:eastAsia="lt-LT"/>
        </w:rPr>
        <w:t>eimos narių asmens tapatybės dokumentų kopijos,</w:t>
      </w:r>
    </w:p>
    <w:p w:rsidR="0093503C" w:rsidRPr="007F0AB1" w:rsidRDefault="00071778" w:rsidP="0093503C">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3503C">
        <w:rPr>
          <w:rFonts w:ascii="Times New Roman" w:eastAsia="Times New Roman" w:hAnsi="Times New Roman" w:cs="Times New Roman"/>
          <w:sz w:val="24"/>
          <w:szCs w:val="24"/>
          <w:lang w:eastAsia="lt-LT"/>
        </w:rPr>
        <w:t>ištuokos liudijimo kopija arba ištuokos įrašą liudijantis išrašas,</w:t>
      </w:r>
    </w:p>
    <w:p w:rsidR="0093503C" w:rsidRPr="007F0AB1" w:rsidRDefault="00071778" w:rsidP="0093503C">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3503C">
        <w:rPr>
          <w:rFonts w:ascii="Times New Roman" w:eastAsia="Times New Roman" w:hAnsi="Times New Roman" w:cs="Times New Roman"/>
          <w:sz w:val="24"/>
          <w:szCs w:val="24"/>
          <w:lang w:eastAsia="lt-LT"/>
        </w:rPr>
        <w:t>santuokos liudijimo kopija arba santuokos įrašą liudijantis išrašas,</w:t>
      </w:r>
    </w:p>
    <w:p w:rsidR="0093503C" w:rsidRPr="007F0AB1" w:rsidRDefault="00071778" w:rsidP="0093503C">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93503C">
        <w:rPr>
          <w:rFonts w:ascii="Times New Roman" w:eastAsia="Times New Roman" w:hAnsi="Times New Roman" w:cs="Times New Roman"/>
          <w:sz w:val="24"/>
          <w:szCs w:val="24"/>
          <w:lang w:eastAsia="lt-LT"/>
        </w:rPr>
        <w:t>mirt</w:t>
      </w:r>
      <w:r w:rsidR="009E28C2">
        <w:rPr>
          <w:rFonts w:ascii="Times New Roman" w:eastAsia="Times New Roman" w:hAnsi="Times New Roman" w:cs="Times New Roman"/>
          <w:sz w:val="24"/>
          <w:szCs w:val="24"/>
          <w:lang w:eastAsia="lt-LT"/>
        </w:rPr>
        <w:t>ies liudijimo kopija arba mirties įrašą liudijantis išrašas,</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s</w:t>
      </w:r>
      <w:r w:rsidR="0093503C" w:rsidRPr="007F0AB1">
        <w:rPr>
          <w:rFonts w:ascii="Times New Roman" w:eastAsia="Times New Roman" w:hAnsi="Times New Roman" w:cs="Times New Roman"/>
          <w:sz w:val="24"/>
          <w:szCs w:val="24"/>
          <w:lang w:eastAsia="lt-LT"/>
        </w:rPr>
        <w:t>enatvės pensininko pažymėjimo kopija,</w:t>
      </w:r>
    </w:p>
    <w:p w:rsidR="0093503C"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n</w:t>
      </w:r>
      <w:r w:rsidR="0093503C" w:rsidRPr="007F0AB1">
        <w:rPr>
          <w:rFonts w:ascii="Times New Roman" w:eastAsia="Times New Roman" w:hAnsi="Times New Roman" w:cs="Times New Roman"/>
          <w:sz w:val="24"/>
          <w:szCs w:val="24"/>
          <w:lang w:eastAsia="lt-LT"/>
        </w:rPr>
        <w:t>eįgaliojo pažymėjimo kopija,</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k</w:t>
      </w:r>
      <w:r w:rsidR="0093503C" w:rsidRPr="007F0AB1">
        <w:rPr>
          <w:rFonts w:ascii="Times New Roman" w:eastAsia="Times New Roman" w:hAnsi="Times New Roman" w:cs="Times New Roman"/>
          <w:sz w:val="24"/>
          <w:szCs w:val="24"/>
          <w:lang w:eastAsia="lt-LT"/>
        </w:rPr>
        <w:t>uro pirkimo sąskaita faktūra,</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p</w:t>
      </w:r>
      <w:r w:rsidR="0093503C" w:rsidRPr="007F0AB1">
        <w:rPr>
          <w:rFonts w:ascii="Times New Roman" w:eastAsia="Times New Roman" w:hAnsi="Times New Roman" w:cs="Times New Roman"/>
          <w:sz w:val="24"/>
          <w:szCs w:val="24"/>
          <w:lang w:eastAsia="lt-LT"/>
        </w:rPr>
        <w:t>inigų priėmimo kvitas,</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n</w:t>
      </w:r>
      <w:r w:rsidR="0093503C" w:rsidRPr="007F0AB1">
        <w:rPr>
          <w:rFonts w:ascii="Times New Roman" w:eastAsia="Times New Roman" w:hAnsi="Times New Roman" w:cs="Times New Roman"/>
          <w:sz w:val="24"/>
          <w:szCs w:val="24"/>
          <w:lang w:eastAsia="lt-LT"/>
        </w:rPr>
        <w:t>ekilnojamo turto nuosavybės dokumentų kopijos,</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t</w:t>
      </w:r>
      <w:r w:rsidR="0093503C" w:rsidRPr="007F0AB1">
        <w:rPr>
          <w:rFonts w:ascii="Times New Roman" w:eastAsia="Times New Roman" w:hAnsi="Times New Roman" w:cs="Times New Roman"/>
          <w:sz w:val="24"/>
          <w:szCs w:val="24"/>
          <w:lang w:eastAsia="lt-LT"/>
        </w:rPr>
        <w:t>ransporto priemonių techninių pasų kopijos,</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p</w:t>
      </w:r>
      <w:r w:rsidR="0093503C" w:rsidRPr="007F0AB1">
        <w:rPr>
          <w:rFonts w:ascii="Times New Roman" w:eastAsia="Times New Roman" w:hAnsi="Times New Roman" w:cs="Times New Roman"/>
          <w:sz w:val="24"/>
          <w:szCs w:val="24"/>
          <w:lang w:eastAsia="lt-LT"/>
        </w:rPr>
        <w:t>ažymos apie alimentus iš antstolių, įmonių, įstaigų,</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p</w:t>
      </w:r>
      <w:r w:rsidR="0093503C" w:rsidRPr="007F0AB1">
        <w:rPr>
          <w:rFonts w:ascii="Times New Roman" w:eastAsia="Times New Roman" w:hAnsi="Times New Roman" w:cs="Times New Roman"/>
          <w:sz w:val="24"/>
          <w:szCs w:val="24"/>
          <w:lang w:eastAsia="lt-LT"/>
        </w:rPr>
        <w:t>ažymos iš garantinio vaikų išlaikymo fondo,</w:t>
      </w:r>
    </w:p>
    <w:p w:rsidR="0093503C" w:rsidRPr="007F0AB1"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b</w:t>
      </w:r>
      <w:r w:rsidR="0093503C" w:rsidRPr="007F0AB1">
        <w:rPr>
          <w:rFonts w:ascii="Times New Roman" w:eastAsia="Times New Roman" w:hAnsi="Times New Roman" w:cs="Times New Roman"/>
          <w:sz w:val="24"/>
          <w:szCs w:val="24"/>
          <w:lang w:eastAsia="lt-LT"/>
        </w:rPr>
        <w:t>anko sąskaitos numeris,</w:t>
      </w:r>
    </w:p>
    <w:p w:rsidR="0093503C" w:rsidRDefault="00071778" w:rsidP="001C3811">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C3811">
        <w:rPr>
          <w:rFonts w:ascii="Times New Roman" w:eastAsia="Times New Roman" w:hAnsi="Times New Roman" w:cs="Times New Roman"/>
          <w:sz w:val="24"/>
          <w:szCs w:val="24"/>
          <w:lang w:eastAsia="lt-LT"/>
        </w:rPr>
        <w:t>š</w:t>
      </w:r>
      <w:r w:rsidR="00C53B38">
        <w:rPr>
          <w:rFonts w:ascii="Times New Roman" w:eastAsia="Times New Roman" w:hAnsi="Times New Roman" w:cs="Times New Roman"/>
          <w:sz w:val="24"/>
          <w:szCs w:val="24"/>
          <w:lang w:eastAsia="lt-LT"/>
        </w:rPr>
        <w:t>eimos sudėties pažyma,</w:t>
      </w:r>
    </w:p>
    <w:p w:rsidR="00B6739D" w:rsidRPr="00AF6692" w:rsidRDefault="00AF6692" w:rsidP="001C3811">
      <w:pPr>
        <w:spacing w:after="0" w:line="240" w:lineRule="auto"/>
        <w:ind w:firstLine="1296"/>
        <w:rPr>
          <w:rFonts w:ascii="Times New Roman" w:eastAsia="Times New Roman" w:hAnsi="Times New Roman" w:cs="Times New Roman"/>
          <w:sz w:val="24"/>
          <w:szCs w:val="24"/>
          <w:lang w:eastAsia="lt-LT"/>
        </w:rPr>
      </w:pPr>
      <w:r w:rsidRPr="00AF6692">
        <w:rPr>
          <w:rFonts w:ascii="Times New Roman" w:eastAsia="Times New Roman" w:hAnsi="Times New Roman" w:cs="Times New Roman"/>
          <w:sz w:val="24"/>
          <w:szCs w:val="24"/>
          <w:lang w:eastAsia="lt-LT"/>
        </w:rPr>
        <w:t>- p</w:t>
      </w:r>
      <w:r w:rsidR="00B6739D" w:rsidRPr="00AF6692">
        <w:rPr>
          <w:rFonts w:ascii="Times New Roman" w:eastAsia="Times New Roman" w:hAnsi="Times New Roman" w:cs="Times New Roman"/>
          <w:sz w:val="24"/>
          <w:szCs w:val="24"/>
          <w:lang w:eastAsia="lt-LT"/>
        </w:rPr>
        <w:t>ažyma apie nuosavybės teise priklausančioje gyvenamoje patalpoje  savo gyvenamąją vietą deklaravusių asmenų skaičius</w:t>
      </w:r>
      <w:r w:rsidR="00C53B38">
        <w:rPr>
          <w:rFonts w:ascii="Times New Roman" w:eastAsia="Times New Roman" w:hAnsi="Times New Roman" w:cs="Times New Roman"/>
          <w:sz w:val="24"/>
          <w:szCs w:val="24"/>
          <w:lang w:eastAsia="lt-LT"/>
        </w:rPr>
        <w:t>,</w:t>
      </w:r>
    </w:p>
    <w:p w:rsidR="00B6739D" w:rsidRPr="00AF6692" w:rsidRDefault="00AF6692" w:rsidP="001C3811">
      <w:pPr>
        <w:spacing w:after="0" w:line="240" w:lineRule="auto"/>
        <w:ind w:firstLine="1296"/>
        <w:rPr>
          <w:rFonts w:ascii="Times New Roman" w:eastAsia="Times New Roman" w:hAnsi="Times New Roman" w:cs="Times New Roman"/>
          <w:sz w:val="24"/>
          <w:szCs w:val="24"/>
          <w:lang w:eastAsia="lt-LT"/>
        </w:rPr>
      </w:pPr>
      <w:r w:rsidRPr="00AF6692">
        <w:rPr>
          <w:rFonts w:ascii="Times New Roman" w:eastAsia="Times New Roman" w:hAnsi="Times New Roman" w:cs="Times New Roman"/>
          <w:sz w:val="24"/>
          <w:szCs w:val="24"/>
          <w:lang w:eastAsia="lt-LT"/>
        </w:rPr>
        <w:t>- p</w:t>
      </w:r>
      <w:r w:rsidR="00B6739D" w:rsidRPr="00AF6692">
        <w:rPr>
          <w:rFonts w:ascii="Times New Roman" w:eastAsia="Times New Roman" w:hAnsi="Times New Roman" w:cs="Times New Roman"/>
          <w:sz w:val="24"/>
          <w:szCs w:val="24"/>
          <w:lang w:eastAsia="lt-LT"/>
        </w:rPr>
        <w:t>ažyma apie pajamas</w:t>
      </w:r>
      <w:r w:rsidR="00C53B38">
        <w:rPr>
          <w:rFonts w:ascii="Times New Roman" w:eastAsia="Times New Roman" w:hAnsi="Times New Roman" w:cs="Times New Roman"/>
          <w:sz w:val="24"/>
          <w:szCs w:val="24"/>
          <w:lang w:eastAsia="lt-LT"/>
        </w:rPr>
        <w:t>.</w:t>
      </w:r>
    </w:p>
    <w:p w:rsidR="00AF6692" w:rsidRDefault="0093503C" w:rsidP="001C3811">
      <w:pPr>
        <w:spacing w:after="0" w:line="240" w:lineRule="auto"/>
        <w:jc w:val="center"/>
        <w:rPr>
          <w:rFonts w:ascii="Times New Roman" w:eastAsia="Times New Roman" w:hAnsi="Times New Roman" w:cs="Times New Roman"/>
          <w:sz w:val="24"/>
          <w:szCs w:val="24"/>
          <w:lang w:eastAsia="lt-LT"/>
        </w:rPr>
      </w:pPr>
      <w:r w:rsidRPr="00AF6692">
        <w:rPr>
          <w:rFonts w:ascii="Times New Roman" w:eastAsia="Times New Roman" w:hAnsi="Times New Roman" w:cs="Times New Roman"/>
          <w:sz w:val="24"/>
          <w:szCs w:val="24"/>
          <w:lang w:eastAsia="lt-LT"/>
        </w:rPr>
        <w:t> </w:t>
      </w:r>
    </w:p>
    <w:p w:rsidR="001C3811" w:rsidRPr="001C3811" w:rsidRDefault="0093503C" w:rsidP="001C3811">
      <w:pPr>
        <w:spacing w:after="0" w:line="240" w:lineRule="auto"/>
        <w:jc w:val="center"/>
        <w:rPr>
          <w:rFonts w:ascii="Times New Roman" w:eastAsia="Times New Roman" w:hAnsi="Times New Roman" w:cs="Times New Roman"/>
          <w:color w:val="00B050"/>
          <w:sz w:val="24"/>
          <w:szCs w:val="24"/>
          <w:lang w:eastAsia="lt-LT"/>
        </w:rPr>
      </w:pPr>
      <w:r w:rsidRPr="00AF6692">
        <w:rPr>
          <w:rFonts w:ascii="Times New Roman" w:eastAsia="Times New Roman" w:hAnsi="Times New Roman" w:cs="Times New Roman"/>
          <w:sz w:val="24"/>
          <w:szCs w:val="24"/>
          <w:lang w:eastAsia="lt-LT"/>
        </w:rPr>
        <w:t>  </w:t>
      </w:r>
      <w:r w:rsidR="001C3811" w:rsidRPr="001C3811">
        <w:rPr>
          <w:rFonts w:ascii="Times New Roman" w:eastAsia="Times New Roman" w:hAnsi="Times New Roman" w:cs="Times New Roman"/>
          <w:b/>
          <w:bCs/>
          <w:color w:val="00B050"/>
          <w:sz w:val="24"/>
          <w:szCs w:val="24"/>
          <w:lang w:eastAsia="lt-LT"/>
        </w:rPr>
        <w:t>VIENKARTINĖS SOCIALINĖS IŠMOKOS</w:t>
      </w:r>
    </w:p>
    <w:p w:rsidR="001C3811" w:rsidRPr="00C53B38" w:rsidRDefault="001C3811" w:rsidP="00C53B38">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p>
    <w:p w:rsidR="001C3811" w:rsidRPr="001C3811" w:rsidRDefault="001C3811" w:rsidP="001C3811">
      <w:pPr>
        <w:spacing w:after="0" w:line="240" w:lineRule="auto"/>
        <w:jc w:val="center"/>
        <w:rPr>
          <w:rFonts w:ascii="Times New Roman" w:eastAsia="Times New Roman" w:hAnsi="Times New Roman" w:cs="Times New Roman"/>
          <w:b/>
          <w:bCs/>
          <w:color w:val="00B050"/>
          <w:sz w:val="24"/>
          <w:szCs w:val="24"/>
          <w:u w:val="single"/>
          <w:lang w:eastAsia="lt-LT"/>
        </w:rPr>
      </w:pPr>
      <w:r>
        <w:rPr>
          <w:rFonts w:ascii="Times New Roman" w:eastAsia="Times New Roman" w:hAnsi="Times New Roman" w:cs="Times New Roman"/>
          <w:b/>
          <w:bCs/>
          <w:color w:val="00B050"/>
          <w:sz w:val="24"/>
          <w:szCs w:val="24"/>
          <w:u w:val="single"/>
          <w:lang w:eastAsia="lt-LT"/>
        </w:rPr>
        <w:t>Vienkartinės pašalpos skyrimo atvejai ir dydžiai</w:t>
      </w:r>
    </w:p>
    <w:p w:rsidR="001C3811" w:rsidRDefault="001C3811" w:rsidP="001C3811">
      <w:pPr>
        <w:spacing w:after="0" w:line="240" w:lineRule="auto"/>
        <w:rPr>
          <w:rFonts w:ascii="Times New Roman" w:eastAsia="Times New Roman" w:hAnsi="Times New Roman" w:cs="Times New Roman"/>
          <w:b/>
          <w:bCs/>
          <w:smallCaps/>
          <w:color w:val="00B050"/>
          <w:sz w:val="24"/>
          <w:szCs w:val="24"/>
          <w:u w:val="single"/>
          <w:lang w:eastAsia="lt-LT"/>
        </w:rPr>
      </w:pPr>
    </w:p>
    <w:p w:rsidR="001C3811" w:rsidRPr="007F1E2F" w:rsidRDefault="00C53B38" w:rsidP="00071778">
      <w:pPr>
        <w:spacing w:after="0" w:line="240" w:lineRule="auto"/>
        <w:ind w:firstLine="1296"/>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G</w:t>
      </w:r>
      <w:r w:rsidR="001C3811" w:rsidRPr="007F1E2F">
        <w:rPr>
          <w:rFonts w:ascii="Times New Roman" w:eastAsia="Times New Roman" w:hAnsi="Times New Roman" w:cs="Times New Roman"/>
          <w:color w:val="000000"/>
          <w:sz w:val="24"/>
          <w:szCs w:val="24"/>
          <w:lang w:eastAsia="lt-LT"/>
        </w:rPr>
        <w:t xml:space="preserve">aisro ar kitos stichinės nelaimės padarytiems nuostoliams iš dalies padengti - iki 20 bazinės socialinės išmokos dydžių (toliau- BSI, vienas rodiklio dydis – 38 </w:t>
      </w:r>
      <w:proofErr w:type="spellStart"/>
      <w:r w:rsidR="001C3811" w:rsidRPr="007F1E2F">
        <w:rPr>
          <w:rFonts w:ascii="Times New Roman" w:eastAsia="Times New Roman" w:hAnsi="Times New Roman" w:cs="Times New Roman"/>
          <w:color w:val="000000"/>
          <w:sz w:val="24"/>
          <w:szCs w:val="24"/>
          <w:lang w:eastAsia="lt-LT"/>
        </w:rPr>
        <w:t>Eur</w:t>
      </w:r>
      <w:proofErr w:type="spellEnd"/>
      <w:r w:rsidR="001C3811" w:rsidRPr="007F1E2F">
        <w:rPr>
          <w:rFonts w:ascii="Times New Roman" w:eastAsia="Times New Roman" w:hAnsi="Times New Roman" w:cs="Times New Roman"/>
          <w:color w:val="000000"/>
          <w:sz w:val="24"/>
          <w:szCs w:val="24"/>
          <w:lang w:eastAsia="lt-LT"/>
        </w:rPr>
        <w:t xml:space="preserve"> );</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gydymui - iki 4 BSI;</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esant sunkiai materialinei padėčiai ir kitais nenumatytais atvejais - iki 4 BSI;</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asmenims, grįžusiems iš laisvės atėmimo vietų, jei jie šiose įstaigose išbuvo ne mažiau kaip 6 mėnesius ir dėl vienkartinės pašalpos kreipiasi per 1 mėnesį po sugrįžimo, - 0,5 BSI.</w:t>
      </w:r>
    </w:p>
    <w:p w:rsidR="001C3811" w:rsidRDefault="001C3811" w:rsidP="00071778">
      <w:pPr>
        <w:spacing w:after="0" w:line="240" w:lineRule="auto"/>
        <w:jc w:val="both"/>
        <w:rPr>
          <w:rFonts w:ascii="Times New Roman" w:eastAsia="Times New Roman" w:hAnsi="Times New Roman" w:cs="Times New Roman"/>
          <w:b/>
          <w:bCs/>
          <w:color w:val="00B050"/>
          <w:sz w:val="24"/>
          <w:szCs w:val="24"/>
          <w:u w:val="single"/>
          <w:lang w:eastAsia="lt-LT"/>
        </w:rPr>
      </w:pPr>
    </w:p>
    <w:p w:rsidR="001C3811" w:rsidRDefault="001C3811" w:rsidP="001C3811">
      <w:pPr>
        <w:spacing w:after="0" w:line="240" w:lineRule="auto"/>
        <w:jc w:val="center"/>
        <w:rPr>
          <w:rFonts w:ascii="Times New Roman" w:eastAsia="Times New Roman" w:hAnsi="Times New Roman" w:cs="Times New Roman"/>
          <w:b/>
          <w:bCs/>
          <w:color w:val="00B050"/>
          <w:sz w:val="24"/>
          <w:szCs w:val="24"/>
          <w:u w:val="single"/>
          <w:lang w:eastAsia="lt-LT"/>
        </w:rPr>
      </w:pPr>
      <w:proofErr w:type="spellStart"/>
      <w:r w:rsidRPr="001C3811">
        <w:rPr>
          <w:rFonts w:ascii="Times New Roman" w:eastAsia="Times New Roman" w:hAnsi="Times New Roman" w:cs="Times New Roman"/>
          <w:b/>
          <w:bCs/>
          <w:color w:val="00B050"/>
          <w:sz w:val="24"/>
          <w:szCs w:val="24"/>
          <w:u w:val="single"/>
          <w:lang w:eastAsia="lt-LT"/>
        </w:rPr>
        <w:t>Viekartinės</w:t>
      </w:r>
      <w:proofErr w:type="spellEnd"/>
      <w:r w:rsidRPr="001C3811">
        <w:rPr>
          <w:rFonts w:ascii="Times New Roman" w:eastAsia="Times New Roman" w:hAnsi="Times New Roman" w:cs="Times New Roman"/>
          <w:b/>
          <w:bCs/>
          <w:color w:val="00B050"/>
          <w:sz w:val="24"/>
          <w:szCs w:val="24"/>
          <w:u w:val="single"/>
          <w:lang w:eastAsia="lt-LT"/>
        </w:rPr>
        <w:t xml:space="preserve"> pašalpos skyrimas, teikimas ir mokėjimas</w:t>
      </w:r>
    </w:p>
    <w:p w:rsidR="001C3811" w:rsidRPr="001C3811" w:rsidRDefault="001C3811" w:rsidP="001C3811">
      <w:pPr>
        <w:spacing w:after="0" w:line="240" w:lineRule="auto"/>
        <w:jc w:val="center"/>
        <w:rPr>
          <w:rFonts w:ascii="Times New Roman" w:eastAsia="Times New Roman" w:hAnsi="Times New Roman" w:cs="Times New Roman"/>
          <w:b/>
          <w:bCs/>
          <w:color w:val="00B050"/>
          <w:sz w:val="24"/>
          <w:szCs w:val="24"/>
          <w:u w:val="single"/>
          <w:lang w:eastAsia="lt-LT"/>
        </w:rPr>
      </w:pPr>
    </w:p>
    <w:p w:rsidR="001C3811" w:rsidRPr="001C3811" w:rsidRDefault="001C3811" w:rsidP="00071778">
      <w:pPr>
        <w:spacing w:after="0" w:line="240" w:lineRule="auto"/>
        <w:ind w:firstLine="1296"/>
        <w:jc w:val="both"/>
        <w:rPr>
          <w:rFonts w:ascii="Times New Roman" w:eastAsia="Times New Roman" w:hAnsi="Times New Roman" w:cs="Times New Roman"/>
          <w:b/>
          <w:sz w:val="24"/>
          <w:szCs w:val="24"/>
          <w:lang w:eastAsia="lt-LT"/>
        </w:rPr>
      </w:pPr>
      <w:r w:rsidRPr="001C3811">
        <w:rPr>
          <w:rFonts w:ascii="Times New Roman" w:eastAsia="Times New Roman" w:hAnsi="Times New Roman" w:cs="Times New Roman"/>
          <w:b/>
          <w:bCs/>
          <w:sz w:val="24"/>
          <w:szCs w:val="24"/>
          <w:lang w:eastAsia="lt-LT"/>
        </w:rPr>
        <w:t>Vienkartinė pašalpa skiriama ne daugiau kaip du kartus per metus.</w:t>
      </w:r>
    </w:p>
    <w:p w:rsidR="001C3811" w:rsidRPr="007B6C42"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B6C42">
        <w:rPr>
          <w:rFonts w:ascii="Times New Roman" w:eastAsia="Times New Roman" w:hAnsi="Times New Roman" w:cs="Times New Roman"/>
          <w:b/>
          <w:bCs/>
          <w:color w:val="000000"/>
          <w:sz w:val="24"/>
          <w:szCs w:val="24"/>
          <w:lang w:eastAsia="lt-LT"/>
        </w:rPr>
        <w:t xml:space="preserve">Vienkartinė pašalpa </w:t>
      </w:r>
      <w:r w:rsidRPr="007B6C42">
        <w:rPr>
          <w:rFonts w:ascii="Times New Roman" w:eastAsia="Times New Roman" w:hAnsi="Times New Roman" w:cs="Times New Roman"/>
          <w:b/>
          <w:bCs/>
          <w:color w:val="000000"/>
          <w:sz w:val="24"/>
          <w:szCs w:val="24"/>
          <w:u w:val="single"/>
          <w:lang w:eastAsia="lt-LT"/>
        </w:rPr>
        <w:t>neskiriama</w:t>
      </w:r>
      <w:r w:rsidRPr="007B6C42">
        <w:rPr>
          <w:rFonts w:ascii="Times New Roman" w:eastAsia="Times New Roman" w:hAnsi="Times New Roman" w:cs="Times New Roman"/>
          <w:b/>
          <w:bCs/>
          <w:color w:val="000000"/>
          <w:sz w:val="24"/>
          <w:szCs w:val="24"/>
          <w:lang w:eastAsia="lt-LT"/>
        </w:rPr>
        <w:t xml:space="preserve"> šiais atvejais:</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nustačius, kad asmuo (šeima) pateikė neteisingus duomenis apie gaunamas pajamas, šeimos narius ir pan.;</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kai asmuo (šeima) socialiniam darbuotojui nesudaro galimybės patikrinti asmens (šeimos) gyvenimo sąlygų.</w:t>
      </w:r>
    </w:p>
    <w:p w:rsidR="001C3811" w:rsidRPr="007B6C42" w:rsidRDefault="001C3811" w:rsidP="00071778">
      <w:pPr>
        <w:spacing w:after="0" w:line="240" w:lineRule="auto"/>
        <w:ind w:firstLine="1296"/>
        <w:jc w:val="both"/>
        <w:rPr>
          <w:rFonts w:ascii="Times New Roman" w:eastAsia="Times New Roman" w:hAnsi="Times New Roman" w:cs="Times New Roman"/>
          <w:color w:val="00B050"/>
          <w:sz w:val="24"/>
          <w:szCs w:val="24"/>
          <w:lang w:eastAsia="lt-LT"/>
        </w:rPr>
      </w:pPr>
      <w:r w:rsidRPr="007B6C42">
        <w:rPr>
          <w:rFonts w:ascii="Times New Roman" w:eastAsia="Times New Roman" w:hAnsi="Times New Roman" w:cs="Times New Roman"/>
          <w:b/>
          <w:bCs/>
          <w:color w:val="00B050"/>
          <w:sz w:val="24"/>
          <w:szCs w:val="24"/>
          <w:lang w:eastAsia="lt-LT"/>
        </w:rPr>
        <w:t>Asmenys (šeimos) dėl vienkartinių pašalpų kreipiasi į seniūnijas, kurių teritorijoje</w:t>
      </w:r>
      <w:r w:rsidR="007B6C42">
        <w:rPr>
          <w:rFonts w:ascii="Times New Roman" w:eastAsia="Times New Roman" w:hAnsi="Times New Roman" w:cs="Times New Roman"/>
          <w:color w:val="00B050"/>
          <w:sz w:val="24"/>
          <w:szCs w:val="24"/>
          <w:lang w:eastAsia="lt-LT"/>
        </w:rPr>
        <w:t xml:space="preserve"> </w:t>
      </w:r>
      <w:r w:rsidRPr="007B6C42">
        <w:rPr>
          <w:rFonts w:ascii="Times New Roman" w:eastAsia="Times New Roman" w:hAnsi="Times New Roman" w:cs="Times New Roman"/>
          <w:b/>
          <w:bCs/>
          <w:color w:val="00B050"/>
          <w:sz w:val="24"/>
          <w:szCs w:val="24"/>
          <w:lang w:eastAsia="lt-LT"/>
        </w:rPr>
        <w:t>gyvena ir deklaruoja gyvenamąją vietą.</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Prašymas vienkartinei pašalpai gauti pateikiamas Socialinės paramos ir sveikatos skyriui, jame turi būti nurodyta, kokiam tikslui reikalinga vienkartinė pašalpa.</w:t>
      </w:r>
    </w:p>
    <w:p w:rsidR="001C3811" w:rsidRPr="007F1E2F" w:rsidRDefault="001C3811" w:rsidP="00071778">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Kartu su prašymu, priklausomai nuo kreipimosi priežasties, turi būti pateikiami šie dokumentai:</w:t>
      </w:r>
    </w:p>
    <w:p w:rsidR="001C3811" w:rsidRPr="007F1E2F" w:rsidRDefault="001C3811"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pažymos ar aktai, patvirtinantys įvykusį faktą, nuostolius (iš laisvės atėmimo vietos,</w:t>
      </w:r>
    </w:p>
    <w:p w:rsidR="001C3811" w:rsidRPr="007F1E2F" w:rsidRDefault="001C3811" w:rsidP="00071778">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priešgaisrinės apsaugos tarny</w:t>
      </w:r>
      <w:r w:rsidR="00C53B38">
        <w:rPr>
          <w:rFonts w:ascii="Times New Roman" w:eastAsia="Times New Roman" w:hAnsi="Times New Roman" w:cs="Times New Roman"/>
          <w:color w:val="000000"/>
          <w:sz w:val="24"/>
          <w:szCs w:val="24"/>
          <w:lang w:eastAsia="lt-LT"/>
        </w:rPr>
        <w:t>bos, draudimo bendrovių ir kt.).</w:t>
      </w:r>
    </w:p>
    <w:p w:rsidR="0093503C" w:rsidRPr="007F0AB1" w:rsidRDefault="0093503C" w:rsidP="00071778">
      <w:pPr>
        <w:spacing w:after="0" w:line="240" w:lineRule="auto"/>
        <w:ind w:left="720"/>
        <w:jc w:val="both"/>
        <w:rPr>
          <w:rFonts w:ascii="Times New Roman" w:eastAsia="Times New Roman" w:hAnsi="Times New Roman" w:cs="Times New Roman"/>
          <w:sz w:val="24"/>
          <w:szCs w:val="24"/>
          <w:lang w:eastAsia="lt-LT"/>
        </w:rPr>
      </w:pPr>
    </w:p>
    <w:p w:rsidR="007B6C42" w:rsidRPr="007B6C42" w:rsidRDefault="007B6C42" w:rsidP="007B6C42">
      <w:pPr>
        <w:spacing w:after="0" w:line="240" w:lineRule="auto"/>
        <w:jc w:val="center"/>
        <w:rPr>
          <w:rFonts w:ascii="Times New Roman" w:eastAsia="Times New Roman" w:hAnsi="Times New Roman" w:cs="Times New Roman"/>
          <w:color w:val="00B050"/>
          <w:sz w:val="24"/>
          <w:szCs w:val="24"/>
          <w:lang w:eastAsia="lt-LT"/>
        </w:rPr>
      </w:pPr>
      <w:r w:rsidRPr="007B6C42">
        <w:rPr>
          <w:rFonts w:ascii="Times New Roman" w:eastAsia="Times New Roman" w:hAnsi="Times New Roman" w:cs="Times New Roman"/>
          <w:b/>
          <w:bCs/>
          <w:color w:val="00B050"/>
          <w:sz w:val="24"/>
          <w:szCs w:val="24"/>
          <w:lang w:eastAsia="lt-LT"/>
        </w:rPr>
        <w:t>EUROPOS PAGALBOS LABIAUSIAI SKURSTANTIEMS ASMENIMS</w:t>
      </w:r>
    </w:p>
    <w:p w:rsidR="007B6C42" w:rsidRPr="007B6C42" w:rsidRDefault="007B6C42" w:rsidP="007B6C42">
      <w:pPr>
        <w:spacing w:after="0" w:line="240" w:lineRule="auto"/>
        <w:jc w:val="center"/>
        <w:rPr>
          <w:rFonts w:ascii="Times New Roman" w:eastAsia="Times New Roman" w:hAnsi="Times New Roman" w:cs="Times New Roman"/>
          <w:color w:val="00B050"/>
          <w:sz w:val="24"/>
          <w:szCs w:val="24"/>
          <w:lang w:eastAsia="lt-LT"/>
        </w:rPr>
      </w:pPr>
      <w:r w:rsidRPr="007B6C42">
        <w:rPr>
          <w:rFonts w:ascii="Times New Roman" w:eastAsia="Times New Roman" w:hAnsi="Times New Roman" w:cs="Times New Roman"/>
          <w:b/>
          <w:bCs/>
          <w:color w:val="00B050"/>
          <w:sz w:val="24"/>
          <w:szCs w:val="24"/>
          <w:lang w:eastAsia="lt-LT"/>
        </w:rPr>
        <w:t>FONDAS</w:t>
      </w:r>
    </w:p>
    <w:p w:rsidR="007B6C42" w:rsidRPr="007F1E2F" w:rsidRDefault="007B6C42" w:rsidP="00071778">
      <w:pPr>
        <w:spacing w:after="0" w:line="240" w:lineRule="auto"/>
        <w:ind w:firstLine="1296"/>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Fondo tikslas skatinti socialinę sanglaudą Sąjungoje, padedant siekti strategijos „Europa 2020“ tikslo sumažinti žmonių, kuriems gresia skurdas ir / ar socialinė atskirtis, skaičių bent 20 mln., remiant nacionalines sistemas, pagal kurias, pasitelkus partnerių organizacijas teikiama nefinansinė pagalba labiausiai skurstantiems asmenims.</w:t>
      </w:r>
    </w:p>
    <w:p w:rsidR="007B6C42" w:rsidRPr="007F1E2F" w:rsidRDefault="007B6C42" w:rsidP="00071778">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t> </w:t>
      </w:r>
      <w:r w:rsidR="00071778">
        <w:rPr>
          <w:rFonts w:ascii="Times New Roman" w:eastAsia="Times New Roman" w:hAnsi="Times New Roman" w:cs="Times New Roman"/>
          <w:color w:val="000000"/>
          <w:sz w:val="24"/>
          <w:szCs w:val="24"/>
          <w:lang w:eastAsia="lt-LT"/>
        </w:rPr>
        <w:tab/>
      </w:r>
      <w:r w:rsidRPr="007F1E2F">
        <w:rPr>
          <w:rFonts w:ascii="Times New Roman" w:eastAsia="Times New Roman" w:hAnsi="Times New Roman" w:cs="Times New Roman"/>
          <w:color w:val="000000"/>
          <w:sz w:val="24"/>
          <w:szCs w:val="24"/>
          <w:lang w:eastAsia="lt-LT"/>
        </w:rPr>
        <w:t xml:space="preserve">Fondo tikslinė grupė – asmenys, kurių vidutinės mėnesinės pajamos neviršija Lietuvos Respublikos Vyriausybės patvirtintų valstybės remiamų pajamų (toliau – VRP) 1,5 dydžio (153 </w:t>
      </w:r>
      <w:proofErr w:type="spellStart"/>
      <w:r w:rsidRPr="007F1E2F">
        <w:rPr>
          <w:rFonts w:ascii="Times New Roman" w:eastAsia="Times New Roman" w:hAnsi="Times New Roman" w:cs="Times New Roman"/>
          <w:color w:val="000000"/>
          <w:sz w:val="24"/>
          <w:szCs w:val="24"/>
          <w:lang w:eastAsia="lt-LT"/>
        </w:rPr>
        <w:t>Eur</w:t>
      </w:r>
      <w:proofErr w:type="spellEnd"/>
      <w:r w:rsidRPr="007F1E2F">
        <w:rPr>
          <w:rFonts w:ascii="Times New Roman" w:eastAsia="Times New Roman" w:hAnsi="Times New Roman" w:cs="Times New Roman"/>
          <w:color w:val="000000"/>
          <w:sz w:val="24"/>
          <w:szCs w:val="24"/>
          <w:lang w:eastAsia="lt-LT"/>
        </w:rPr>
        <w:t xml:space="preserve"> ) per mėnesį, su galimomis išimtimis.</w:t>
      </w:r>
    </w:p>
    <w:p w:rsidR="007B6C42" w:rsidRDefault="007B6C42" w:rsidP="00071778">
      <w:pPr>
        <w:spacing w:after="0" w:line="240" w:lineRule="auto"/>
        <w:jc w:val="both"/>
        <w:rPr>
          <w:rFonts w:ascii="Times New Roman" w:eastAsia="Times New Roman" w:hAnsi="Times New Roman" w:cs="Times New Roman"/>
          <w:color w:val="000000"/>
          <w:sz w:val="24"/>
          <w:szCs w:val="24"/>
          <w:lang w:eastAsia="lt-LT"/>
        </w:rPr>
      </w:pPr>
      <w:r w:rsidRPr="007F1E2F">
        <w:rPr>
          <w:rFonts w:ascii="Times New Roman" w:eastAsia="Times New Roman" w:hAnsi="Times New Roman" w:cs="Times New Roman"/>
          <w:color w:val="000000"/>
          <w:sz w:val="24"/>
          <w:szCs w:val="24"/>
          <w:lang w:eastAsia="lt-LT"/>
        </w:rPr>
        <w:lastRenderedPageBreak/>
        <w:t> </w:t>
      </w:r>
      <w:r w:rsidR="00071778">
        <w:rPr>
          <w:rFonts w:ascii="Times New Roman" w:eastAsia="Times New Roman" w:hAnsi="Times New Roman" w:cs="Times New Roman"/>
          <w:color w:val="000000"/>
          <w:sz w:val="24"/>
          <w:szCs w:val="24"/>
          <w:lang w:eastAsia="lt-LT"/>
        </w:rPr>
        <w:tab/>
      </w:r>
      <w:r w:rsidRPr="007F1E2F">
        <w:rPr>
          <w:rFonts w:ascii="Times New Roman" w:eastAsia="Times New Roman" w:hAnsi="Times New Roman" w:cs="Times New Roman"/>
          <w:color w:val="000000"/>
          <w:sz w:val="24"/>
          <w:szCs w:val="24"/>
          <w:lang w:eastAsia="lt-LT"/>
        </w:rPr>
        <w:t xml:space="preserve"> Dėl šios paramos bendrai gyvenantys asmenys arba vienas gyvenantis asmuo gali  kreiptis į deklaruotos gyvenamosios vietos savivaldybės administraciją arba savivaldybės, kurios teritorijoje faktiškai gyvenama, administraciją ( </w:t>
      </w:r>
      <w:proofErr w:type="spellStart"/>
      <w:r w:rsidRPr="007F1E2F">
        <w:rPr>
          <w:rFonts w:ascii="Times New Roman" w:eastAsia="Times New Roman" w:hAnsi="Times New Roman" w:cs="Times New Roman"/>
          <w:color w:val="000000"/>
          <w:sz w:val="24"/>
          <w:szCs w:val="24"/>
          <w:lang w:eastAsia="lt-LT"/>
        </w:rPr>
        <w:t>t.y</w:t>
      </w:r>
      <w:proofErr w:type="spellEnd"/>
      <w:r w:rsidRPr="007F1E2F">
        <w:rPr>
          <w:rFonts w:ascii="Times New Roman" w:eastAsia="Times New Roman" w:hAnsi="Times New Roman" w:cs="Times New Roman"/>
          <w:color w:val="000000"/>
          <w:sz w:val="24"/>
          <w:szCs w:val="24"/>
          <w:lang w:eastAsia="lt-LT"/>
        </w:rPr>
        <w:t xml:space="preserve">. seniūniją). </w:t>
      </w:r>
    </w:p>
    <w:p w:rsidR="007B6C42" w:rsidRPr="007F0AB1" w:rsidRDefault="007B6C42" w:rsidP="00071778">
      <w:pPr>
        <w:spacing w:after="0" w:line="240" w:lineRule="auto"/>
        <w:ind w:firstLine="1296"/>
        <w:jc w:val="both"/>
        <w:rPr>
          <w:rFonts w:ascii="Times New Roman" w:eastAsia="Times New Roman" w:hAnsi="Times New Roman" w:cs="Times New Roman"/>
          <w:sz w:val="24"/>
          <w:szCs w:val="24"/>
          <w:lang w:eastAsia="lt-LT"/>
        </w:rPr>
      </w:pPr>
      <w:r w:rsidRPr="007F0AB1">
        <w:rPr>
          <w:rFonts w:ascii="Times New Roman" w:eastAsia="Times New Roman" w:hAnsi="Times New Roman" w:cs="Times New Roman"/>
          <w:sz w:val="24"/>
          <w:szCs w:val="24"/>
          <w:lang w:eastAsia="lt-LT"/>
        </w:rPr>
        <w:t xml:space="preserve">Šeima </w:t>
      </w:r>
      <w:r>
        <w:rPr>
          <w:rFonts w:ascii="Times New Roman" w:eastAsia="Times New Roman" w:hAnsi="Times New Roman" w:cs="Times New Roman"/>
          <w:sz w:val="24"/>
          <w:szCs w:val="24"/>
          <w:lang w:eastAsia="lt-LT"/>
        </w:rPr>
        <w:t xml:space="preserve">ar asmuo </w:t>
      </w:r>
      <w:r w:rsidRPr="007F0AB1">
        <w:rPr>
          <w:rFonts w:ascii="Times New Roman" w:eastAsia="Times New Roman" w:hAnsi="Times New Roman" w:cs="Times New Roman"/>
          <w:sz w:val="24"/>
          <w:szCs w:val="24"/>
          <w:lang w:eastAsia="lt-LT"/>
        </w:rPr>
        <w:t xml:space="preserve">turi teisę </w:t>
      </w:r>
      <w:r>
        <w:rPr>
          <w:rFonts w:ascii="Times New Roman" w:eastAsia="Times New Roman" w:hAnsi="Times New Roman" w:cs="Times New Roman"/>
          <w:sz w:val="24"/>
          <w:szCs w:val="24"/>
          <w:lang w:eastAsia="lt-LT"/>
        </w:rPr>
        <w:t>į</w:t>
      </w:r>
      <w:r w:rsidRPr="007F0AB1">
        <w:rPr>
          <w:rFonts w:ascii="Times New Roman" w:eastAsia="Times New Roman" w:hAnsi="Times New Roman" w:cs="Times New Roman"/>
          <w:sz w:val="24"/>
          <w:szCs w:val="24"/>
          <w:lang w:eastAsia="lt-LT"/>
        </w:rPr>
        <w:t xml:space="preserve"> paramą, jeigu vidutinės pajamos vienam šeimos nariui per mėn. yra mažesnės kaip </w:t>
      </w:r>
      <w:r w:rsidRPr="007F0AB1">
        <w:rPr>
          <w:rFonts w:ascii="Times New Roman" w:eastAsia="Times New Roman" w:hAnsi="Times New Roman" w:cs="Times New Roman"/>
          <w:b/>
          <w:bCs/>
          <w:sz w:val="24"/>
          <w:szCs w:val="24"/>
          <w:lang w:eastAsia="lt-LT"/>
        </w:rPr>
        <w:t>153</w:t>
      </w:r>
      <w:r w:rsidRPr="007F0AB1">
        <w:rPr>
          <w:rFonts w:ascii="Times New Roman" w:eastAsia="Times New Roman" w:hAnsi="Times New Roman" w:cs="Times New Roman"/>
          <w:sz w:val="24"/>
          <w:szCs w:val="24"/>
          <w:lang w:eastAsia="lt-LT"/>
        </w:rPr>
        <w:t xml:space="preserve"> </w:t>
      </w:r>
      <w:proofErr w:type="spellStart"/>
      <w:r w:rsidR="00C53B38">
        <w:rPr>
          <w:rFonts w:ascii="Times New Roman" w:eastAsia="Times New Roman" w:hAnsi="Times New Roman" w:cs="Times New Roman"/>
          <w:sz w:val="24"/>
          <w:szCs w:val="24"/>
          <w:lang w:eastAsia="lt-LT"/>
        </w:rPr>
        <w:t>Eur</w:t>
      </w:r>
      <w:proofErr w:type="spellEnd"/>
      <w:r w:rsidRPr="007F0AB1">
        <w:rPr>
          <w:rFonts w:ascii="Times New Roman" w:eastAsia="Times New Roman" w:hAnsi="Times New Roman" w:cs="Times New Roman"/>
          <w:sz w:val="24"/>
          <w:szCs w:val="24"/>
          <w:lang w:eastAsia="lt-LT"/>
        </w:rPr>
        <w:t>.</w:t>
      </w:r>
    </w:p>
    <w:p w:rsidR="007B6C42" w:rsidRPr="007F1E2F" w:rsidRDefault="007B6C42" w:rsidP="00071778">
      <w:pPr>
        <w:spacing w:after="0" w:line="240" w:lineRule="auto"/>
        <w:jc w:val="both"/>
        <w:rPr>
          <w:rFonts w:ascii="Times New Roman" w:eastAsia="Times New Roman" w:hAnsi="Times New Roman" w:cs="Times New Roman"/>
          <w:color w:val="000000"/>
          <w:sz w:val="24"/>
          <w:szCs w:val="24"/>
          <w:lang w:eastAsia="lt-LT"/>
        </w:rPr>
      </w:pPr>
    </w:p>
    <w:p w:rsidR="00071778" w:rsidRDefault="007F0AB1" w:rsidP="00071778">
      <w:pPr>
        <w:spacing w:after="0" w:line="240" w:lineRule="auto"/>
        <w:ind w:firstLine="1296"/>
        <w:rPr>
          <w:rFonts w:ascii="Times New Roman" w:eastAsia="Times New Roman" w:hAnsi="Times New Roman" w:cs="Times New Roman"/>
          <w:color w:val="00B050"/>
          <w:sz w:val="24"/>
          <w:szCs w:val="24"/>
          <w:u w:val="single"/>
          <w:lang w:eastAsia="lt-LT"/>
        </w:rPr>
      </w:pPr>
      <w:r w:rsidRPr="00071778">
        <w:rPr>
          <w:rFonts w:ascii="Times New Roman" w:eastAsia="Times New Roman" w:hAnsi="Times New Roman" w:cs="Times New Roman"/>
          <w:color w:val="00B050"/>
          <w:sz w:val="24"/>
          <w:szCs w:val="24"/>
          <w:u w:val="single"/>
          <w:lang w:eastAsia="lt-LT"/>
        </w:rPr>
        <w:t>Reikalingi dokumentai:</w:t>
      </w:r>
    </w:p>
    <w:p w:rsidR="007F0AB1" w:rsidRPr="00AF6692" w:rsidRDefault="00071778" w:rsidP="00071778">
      <w:pPr>
        <w:spacing w:after="0" w:line="240" w:lineRule="auto"/>
        <w:ind w:firstLine="1296"/>
        <w:rPr>
          <w:rFonts w:ascii="Times New Roman" w:eastAsia="Times New Roman" w:hAnsi="Times New Roman" w:cs="Times New Roman"/>
          <w:sz w:val="24"/>
          <w:szCs w:val="24"/>
          <w:lang w:eastAsia="lt-LT"/>
        </w:rPr>
      </w:pPr>
      <w:r w:rsidRPr="00AF6692">
        <w:rPr>
          <w:rFonts w:ascii="Times New Roman" w:eastAsia="Times New Roman" w:hAnsi="Times New Roman" w:cs="Times New Roman"/>
          <w:sz w:val="24"/>
          <w:szCs w:val="24"/>
          <w:lang w:eastAsia="lt-LT"/>
        </w:rPr>
        <w:t>-š</w:t>
      </w:r>
      <w:r w:rsidR="007F0AB1" w:rsidRPr="00AF6692">
        <w:rPr>
          <w:rFonts w:ascii="Times New Roman" w:eastAsia="Times New Roman" w:hAnsi="Times New Roman" w:cs="Times New Roman"/>
          <w:sz w:val="24"/>
          <w:szCs w:val="24"/>
          <w:lang w:eastAsia="lt-LT"/>
        </w:rPr>
        <w:t>eimos narių asmens dokumentų kopijos,</w:t>
      </w:r>
    </w:p>
    <w:p w:rsidR="00B6739D" w:rsidRPr="00AF6692" w:rsidRDefault="00AF6692" w:rsidP="00071778">
      <w:pPr>
        <w:spacing w:after="0" w:line="240" w:lineRule="auto"/>
        <w:ind w:firstLine="1296"/>
        <w:rPr>
          <w:rFonts w:ascii="Times New Roman" w:eastAsia="Times New Roman" w:hAnsi="Times New Roman" w:cs="Times New Roman"/>
          <w:sz w:val="24"/>
          <w:szCs w:val="24"/>
          <w:lang w:eastAsia="lt-LT"/>
        </w:rPr>
      </w:pPr>
      <w:r w:rsidRPr="00AF6692">
        <w:rPr>
          <w:rFonts w:ascii="Times New Roman" w:eastAsia="Times New Roman" w:hAnsi="Times New Roman" w:cs="Times New Roman"/>
          <w:sz w:val="24"/>
          <w:szCs w:val="24"/>
          <w:lang w:eastAsia="lt-LT"/>
        </w:rPr>
        <w:t>- p</w:t>
      </w:r>
      <w:r w:rsidR="00B6739D" w:rsidRPr="00AF6692">
        <w:rPr>
          <w:rFonts w:ascii="Times New Roman" w:eastAsia="Times New Roman" w:hAnsi="Times New Roman" w:cs="Times New Roman"/>
          <w:sz w:val="24"/>
          <w:szCs w:val="24"/>
          <w:lang w:eastAsia="lt-LT"/>
        </w:rPr>
        <w:t>ažyma apie pajamas</w:t>
      </w:r>
      <w:r w:rsidR="00C53B38">
        <w:rPr>
          <w:rFonts w:ascii="Times New Roman" w:eastAsia="Times New Roman" w:hAnsi="Times New Roman" w:cs="Times New Roman"/>
          <w:sz w:val="24"/>
          <w:szCs w:val="24"/>
          <w:lang w:eastAsia="lt-LT"/>
        </w:rPr>
        <w:t>,</w:t>
      </w:r>
    </w:p>
    <w:p w:rsidR="00B6739D" w:rsidRPr="00AF6692" w:rsidRDefault="00AF6692" w:rsidP="00071778">
      <w:pPr>
        <w:spacing w:after="0" w:line="240" w:lineRule="auto"/>
        <w:ind w:firstLine="1296"/>
        <w:rPr>
          <w:rFonts w:ascii="Times New Roman" w:eastAsia="Times New Roman" w:hAnsi="Times New Roman" w:cs="Times New Roman"/>
          <w:sz w:val="24"/>
          <w:szCs w:val="24"/>
          <w:u w:val="single"/>
          <w:lang w:eastAsia="lt-LT"/>
        </w:rPr>
      </w:pPr>
      <w:r w:rsidRPr="00AF6692">
        <w:rPr>
          <w:rFonts w:ascii="Times New Roman" w:eastAsia="Times New Roman" w:hAnsi="Times New Roman" w:cs="Times New Roman"/>
          <w:sz w:val="24"/>
          <w:szCs w:val="24"/>
          <w:lang w:eastAsia="lt-LT"/>
        </w:rPr>
        <w:t>- p</w:t>
      </w:r>
      <w:r w:rsidR="00B6739D" w:rsidRPr="00AF6692">
        <w:rPr>
          <w:rFonts w:ascii="Times New Roman" w:eastAsia="Times New Roman" w:hAnsi="Times New Roman" w:cs="Times New Roman"/>
          <w:sz w:val="24"/>
          <w:szCs w:val="24"/>
          <w:lang w:eastAsia="lt-LT"/>
        </w:rPr>
        <w:t>rašymas</w:t>
      </w:r>
      <w:r w:rsidR="00C53B38">
        <w:rPr>
          <w:rFonts w:ascii="Times New Roman" w:eastAsia="Times New Roman" w:hAnsi="Times New Roman" w:cs="Times New Roman"/>
          <w:sz w:val="24"/>
          <w:szCs w:val="24"/>
          <w:lang w:eastAsia="lt-LT"/>
        </w:rPr>
        <w:t>.</w:t>
      </w:r>
    </w:p>
    <w:p w:rsidR="00C53B38" w:rsidRDefault="00071778" w:rsidP="00C53B38">
      <w:pPr>
        <w:spacing w:after="0" w:line="240" w:lineRule="auto"/>
        <w:ind w:firstLine="129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w:t>
      </w:r>
    </w:p>
    <w:p w:rsidR="00C53B38" w:rsidRDefault="00C53B38" w:rsidP="00C53B38">
      <w:pPr>
        <w:spacing w:after="0" w:line="240" w:lineRule="auto"/>
        <w:ind w:firstLine="1296"/>
        <w:rPr>
          <w:rFonts w:ascii="Times New Roman" w:eastAsia="Times New Roman" w:hAnsi="Times New Roman" w:cs="Times New Roman"/>
          <w:sz w:val="24"/>
          <w:szCs w:val="24"/>
          <w:lang w:eastAsia="lt-LT"/>
        </w:rPr>
      </w:pPr>
    </w:p>
    <w:p w:rsidR="00C53B38" w:rsidRPr="00C53B38" w:rsidRDefault="00071778" w:rsidP="00C53B38">
      <w:pPr>
        <w:spacing w:after="0" w:line="240" w:lineRule="auto"/>
        <w:ind w:firstLine="1296"/>
        <w:rPr>
          <w:rFonts w:ascii="Times New Roman" w:eastAsia="Times New Roman" w:hAnsi="Times New Roman" w:cs="Times New Roman"/>
          <w:color w:val="00B050"/>
          <w:sz w:val="24"/>
          <w:szCs w:val="24"/>
          <w:u w:val="single"/>
          <w:lang w:eastAsia="lt-LT"/>
        </w:rPr>
      </w:pPr>
      <w:r w:rsidRPr="00C53B38">
        <w:rPr>
          <w:rFonts w:ascii="Times New Roman" w:eastAsia="Times New Roman" w:hAnsi="Times New Roman" w:cs="Times New Roman"/>
          <w:color w:val="00B050"/>
          <w:sz w:val="24"/>
          <w:szCs w:val="24"/>
          <w:lang w:eastAsia="lt-LT"/>
        </w:rPr>
        <w:t>   </w:t>
      </w:r>
      <w:r w:rsidR="00C53B38" w:rsidRPr="00C53B38">
        <w:rPr>
          <w:rFonts w:ascii="Times New Roman" w:eastAsia="Times New Roman" w:hAnsi="Times New Roman" w:cs="Times New Roman"/>
          <w:b/>
          <w:bCs/>
          <w:color w:val="00B050"/>
          <w:sz w:val="24"/>
          <w:szCs w:val="24"/>
          <w:u w:val="single"/>
          <w:lang w:eastAsia="lt-LT"/>
        </w:rPr>
        <w:t>Taip pat seniūnijoje tvarkomi ir kiti dokumentai:</w:t>
      </w:r>
    </w:p>
    <w:p w:rsidR="00C53B38" w:rsidRPr="00C53B38" w:rsidRDefault="00C53B38" w:rsidP="00C53B38">
      <w:pPr>
        <w:spacing w:after="0" w:line="240" w:lineRule="auto"/>
        <w:ind w:firstLine="1296"/>
        <w:rPr>
          <w:rFonts w:ascii="Times New Roman" w:eastAsia="Times New Roman" w:hAnsi="Times New Roman" w:cs="Times New Roman"/>
          <w:color w:val="00B050"/>
          <w:sz w:val="24"/>
          <w:szCs w:val="24"/>
          <w:u w:val="single"/>
          <w:lang w:eastAsia="lt-LT"/>
        </w:rPr>
      </w:pPr>
      <w:r w:rsidRPr="00C53B38">
        <w:rPr>
          <w:rFonts w:ascii="Times New Roman" w:eastAsia="Times New Roman" w:hAnsi="Times New Roman" w:cs="Times New Roman"/>
          <w:color w:val="00B050"/>
          <w:sz w:val="24"/>
          <w:szCs w:val="24"/>
          <w:lang w:eastAsia="lt-LT"/>
        </w:rPr>
        <w:t>- apgyvendinimui Obelių savarankiškuose gyvenimo namuose,</w:t>
      </w:r>
    </w:p>
    <w:p w:rsidR="00C53B38" w:rsidRPr="00C53B38" w:rsidRDefault="00C53B38" w:rsidP="00C53B38">
      <w:pPr>
        <w:spacing w:after="0" w:line="240" w:lineRule="auto"/>
        <w:ind w:firstLine="1296"/>
        <w:rPr>
          <w:rFonts w:ascii="Times New Roman" w:eastAsia="Times New Roman" w:hAnsi="Times New Roman" w:cs="Times New Roman"/>
          <w:color w:val="00B050"/>
          <w:sz w:val="24"/>
          <w:szCs w:val="24"/>
          <w:lang w:eastAsia="lt-LT"/>
        </w:rPr>
      </w:pPr>
      <w:r w:rsidRPr="00C53B38">
        <w:rPr>
          <w:rFonts w:ascii="Times New Roman" w:eastAsia="Times New Roman" w:hAnsi="Times New Roman" w:cs="Times New Roman"/>
          <w:color w:val="00B050"/>
          <w:sz w:val="24"/>
          <w:szCs w:val="24"/>
          <w:lang w:eastAsia="lt-LT"/>
        </w:rPr>
        <w:t>- ilgalaikės socialinės globos institucijoje,</w:t>
      </w:r>
    </w:p>
    <w:p w:rsidR="00C53B38" w:rsidRPr="00C53B38" w:rsidRDefault="00C53B38" w:rsidP="00C53B38">
      <w:pPr>
        <w:spacing w:after="0" w:line="240" w:lineRule="auto"/>
        <w:ind w:firstLine="1296"/>
        <w:rPr>
          <w:rFonts w:ascii="Times New Roman" w:eastAsia="Times New Roman" w:hAnsi="Times New Roman" w:cs="Times New Roman"/>
          <w:color w:val="00B050"/>
          <w:sz w:val="24"/>
          <w:szCs w:val="24"/>
          <w:lang w:eastAsia="lt-LT"/>
        </w:rPr>
      </w:pPr>
      <w:r w:rsidRPr="00C53B38">
        <w:rPr>
          <w:rFonts w:ascii="Times New Roman" w:eastAsia="Times New Roman" w:hAnsi="Times New Roman" w:cs="Times New Roman"/>
          <w:color w:val="00B050"/>
          <w:sz w:val="24"/>
          <w:szCs w:val="24"/>
          <w:lang w:eastAsia="lt-LT"/>
        </w:rPr>
        <w:t>- dienos socialinei globai,      </w:t>
      </w:r>
    </w:p>
    <w:p w:rsidR="00C53B38" w:rsidRPr="00C53B38" w:rsidRDefault="00C53B38" w:rsidP="00C53B38">
      <w:pPr>
        <w:spacing w:after="0" w:line="240" w:lineRule="auto"/>
        <w:ind w:firstLine="1296"/>
        <w:rPr>
          <w:rFonts w:ascii="Times New Roman" w:eastAsia="Times New Roman" w:hAnsi="Times New Roman" w:cs="Times New Roman"/>
          <w:color w:val="00B050"/>
          <w:sz w:val="24"/>
          <w:szCs w:val="24"/>
          <w:lang w:eastAsia="lt-LT"/>
        </w:rPr>
      </w:pPr>
      <w:r w:rsidRPr="00C53B38">
        <w:rPr>
          <w:rFonts w:ascii="Times New Roman" w:eastAsia="Times New Roman" w:hAnsi="Times New Roman" w:cs="Times New Roman"/>
          <w:color w:val="00B050"/>
          <w:sz w:val="24"/>
          <w:szCs w:val="24"/>
          <w:lang w:eastAsia="lt-LT"/>
        </w:rPr>
        <w:t>- ir kt.   </w:t>
      </w:r>
    </w:p>
    <w:p w:rsidR="007F0AB1" w:rsidRPr="00C53B38" w:rsidRDefault="007F0AB1" w:rsidP="00071778">
      <w:pPr>
        <w:spacing w:after="0" w:line="240" w:lineRule="auto"/>
        <w:ind w:left="720"/>
        <w:rPr>
          <w:rFonts w:ascii="Times New Roman" w:eastAsia="Times New Roman" w:hAnsi="Times New Roman" w:cs="Times New Roman"/>
          <w:color w:val="00B050"/>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p>
    <w:p w:rsidR="00C53B38" w:rsidRDefault="00C53B38" w:rsidP="00071778">
      <w:pPr>
        <w:spacing w:after="0" w:line="240" w:lineRule="auto"/>
        <w:jc w:val="center"/>
        <w:rPr>
          <w:rFonts w:ascii="Times New Roman" w:eastAsia="Times New Roman" w:hAnsi="Times New Roman" w:cs="Times New Roman"/>
          <w:sz w:val="24"/>
          <w:szCs w:val="24"/>
          <w:lang w:eastAsia="lt-LT"/>
        </w:rPr>
      </w:pPr>
      <w:bookmarkStart w:id="0" w:name="_GoBack"/>
      <w:bookmarkEnd w:id="0"/>
    </w:p>
    <w:sectPr w:rsidR="00C53B38" w:rsidSect="00192FB9">
      <w:pgSz w:w="11906" w:h="16838"/>
      <w:pgMar w:top="426"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5F8A"/>
    <w:multiLevelType w:val="multilevel"/>
    <w:tmpl w:val="013A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20BA7"/>
    <w:multiLevelType w:val="hybridMultilevel"/>
    <w:tmpl w:val="A6EC4B5A"/>
    <w:lvl w:ilvl="0" w:tplc="7834CB6C">
      <w:numFmt w:val="bullet"/>
      <w:lvlText w:val="-"/>
      <w:lvlJc w:val="left"/>
      <w:pPr>
        <w:ind w:left="1656" w:hanging="360"/>
      </w:pPr>
      <w:rPr>
        <w:rFonts w:ascii="Times New Roman" w:eastAsia="Times New Roman" w:hAnsi="Times New Roman" w:cs="Times New Roman" w:hint="default"/>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2" w15:restartNumberingAfterBreak="0">
    <w:nsid w:val="0DA1185E"/>
    <w:multiLevelType w:val="multilevel"/>
    <w:tmpl w:val="18A6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6301C"/>
    <w:multiLevelType w:val="hybridMultilevel"/>
    <w:tmpl w:val="65F84650"/>
    <w:lvl w:ilvl="0" w:tplc="890E6EF6">
      <w:numFmt w:val="bullet"/>
      <w:lvlText w:val="-"/>
      <w:lvlJc w:val="left"/>
      <w:pPr>
        <w:ind w:left="1656" w:hanging="360"/>
      </w:pPr>
      <w:rPr>
        <w:rFonts w:ascii="Times New Roman" w:eastAsia="Times New Roman" w:hAnsi="Times New Roman" w:cs="Times New Roman" w:hint="default"/>
        <w:u w:val="none"/>
      </w:rPr>
    </w:lvl>
    <w:lvl w:ilvl="1" w:tplc="04270003" w:tentative="1">
      <w:start w:val="1"/>
      <w:numFmt w:val="bullet"/>
      <w:lvlText w:val="o"/>
      <w:lvlJc w:val="left"/>
      <w:pPr>
        <w:ind w:left="2376" w:hanging="360"/>
      </w:pPr>
      <w:rPr>
        <w:rFonts w:ascii="Courier New" w:hAnsi="Courier New" w:cs="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cs="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cs="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4" w15:restartNumberingAfterBreak="0">
    <w:nsid w:val="18801AEE"/>
    <w:multiLevelType w:val="hybridMultilevel"/>
    <w:tmpl w:val="978AF3B8"/>
    <w:lvl w:ilvl="0" w:tplc="3D74D90E">
      <w:start w:val="2"/>
      <w:numFmt w:val="bullet"/>
      <w:lvlText w:val="-"/>
      <w:lvlJc w:val="left"/>
      <w:pPr>
        <w:ind w:left="420" w:hanging="360"/>
      </w:pPr>
      <w:rPr>
        <w:rFonts w:ascii="Times New Roman" w:eastAsia="Times New Roman" w:hAnsi="Times New Roman" w:cs="Times New Roman" w:hint="default"/>
        <w:color w:val="auto"/>
        <w:u w:val="none"/>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5" w15:restartNumberingAfterBreak="0">
    <w:nsid w:val="361B6819"/>
    <w:multiLevelType w:val="multilevel"/>
    <w:tmpl w:val="87E6F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E56AE"/>
    <w:multiLevelType w:val="multilevel"/>
    <w:tmpl w:val="34BE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94AE1"/>
    <w:multiLevelType w:val="multilevel"/>
    <w:tmpl w:val="D96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35D83"/>
    <w:multiLevelType w:val="multilevel"/>
    <w:tmpl w:val="74BA7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CB648D"/>
    <w:multiLevelType w:val="multilevel"/>
    <w:tmpl w:val="926A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E67A5"/>
    <w:multiLevelType w:val="multilevel"/>
    <w:tmpl w:val="D4A0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D1FA9"/>
    <w:multiLevelType w:val="multilevel"/>
    <w:tmpl w:val="ADD4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354AF4"/>
    <w:multiLevelType w:val="multilevel"/>
    <w:tmpl w:val="4B2AE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584866"/>
    <w:multiLevelType w:val="multilevel"/>
    <w:tmpl w:val="7878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3"/>
  </w:num>
  <w:num w:numId="4">
    <w:abstractNumId w:val="9"/>
  </w:num>
  <w:num w:numId="5">
    <w:abstractNumId w:val="10"/>
  </w:num>
  <w:num w:numId="6">
    <w:abstractNumId w:val="8"/>
  </w:num>
  <w:num w:numId="7">
    <w:abstractNumId w:val="6"/>
  </w:num>
  <w:num w:numId="8">
    <w:abstractNumId w:val="12"/>
  </w:num>
  <w:num w:numId="9">
    <w:abstractNumId w:val="0"/>
  </w:num>
  <w:num w:numId="10">
    <w:abstractNumId w:val="2"/>
  </w:num>
  <w:num w:numId="11">
    <w:abstractNumId w:val="7"/>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B1"/>
    <w:rsid w:val="00052BC2"/>
    <w:rsid w:val="00071778"/>
    <w:rsid w:val="000B79CD"/>
    <w:rsid w:val="00192FB9"/>
    <w:rsid w:val="001C3811"/>
    <w:rsid w:val="003049DF"/>
    <w:rsid w:val="00340B2F"/>
    <w:rsid w:val="00385B1B"/>
    <w:rsid w:val="0042103D"/>
    <w:rsid w:val="00426FF8"/>
    <w:rsid w:val="00495B87"/>
    <w:rsid w:val="00586B53"/>
    <w:rsid w:val="00626099"/>
    <w:rsid w:val="007B6C42"/>
    <w:rsid w:val="007F0AB1"/>
    <w:rsid w:val="0093503C"/>
    <w:rsid w:val="0094748E"/>
    <w:rsid w:val="009E28C2"/>
    <w:rsid w:val="00AA7B1F"/>
    <w:rsid w:val="00AF6692"/>
    <w:rsid w:val="00B6739D"/>
    <w:rsid w:val="00C53B38"/>
    <w:rsid w:val="00D51460"/>
    <w:rsid w:val="00DA77A4"/>
    <w:rsid w:val="00F02DCE"/>
    <w:rsid w:val="00F447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8307D-902E-487C-AFE5-92F5658B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071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4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E09E-BF81-489B-B1F8-E48ED90F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13973</Words>
  <Characters>7965</Characters>
  <Application>Microsoft Office Word</Application>
  <DocSecurity>0</DocSecurity>
  <Lines>66</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2017-06-22T07:20:00Z</dcterms:created>
  <dcterms:modified xsi:type="dcterms:W3CDTF">2017-08-23T09:11:00Z</dcterms:modified>
</cp:coreProperties>
</file>